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7F8" w:rsidRPr="009E155B" w:rsidRDefault="008B27F8" w:rsidP="008B27F8">
      <w:pPr>
        <w:spacing w:after="0" w:line="240" w:lineRule="auto"/>
        <w:jc w:val="center"/>
        <w:rPr>
          <w:b/>
          <w:sz w:val="48"/>
          <w:szCs w:val="48"/>
        </w:rPr>
      </w:pPr>
      <w:bookmarkStart w:id="0" w:name="_GoBack"/>
      <w:bookmarkEnd w:id="0"/>
      <w:r w:rsidRPr="009E155B">
        <w:rPr>
          <w:b/>
          <w:sz w:val="48"/>
          <w:szCs w:val="48"/>
        </w:rPr>
        <w:t xml:space="preserve">Unit </w:t>
      </w:r>
      <w:r>
        <w:rPr>
          <w:b/>
          <w:sz w:val="48"/>
          <w:szCs w:val="48"/>
        </w:rPr>
        <w:t>C</w:t>
      </w:r>
      <w:r w:rsidRPr="009E155B">
        <w:rPr>
          <w:b/>
          <w:sz w:val="48"/>
          <w:szCs w:val="48"/>
        </w:rPr>
        <w:t xml:space="preserve"> </w:t>
      </w:r>
      <w:r>
        <w:rPr>
          <w:b/>
          <w:sz w:val="48"/>
          <w:szCs w:val="48"/>
        </w:rPr>
        <w:t>Cycling of Matter in Living Systems</w:t>
      </w:r>
    </w:p>
    <w:p w:rsidR="008B27F8" w:rsidRPr="008B27F8" w:rsidRDefault="008B27F8" w:rsidP="008B27F8">
      <w:pPr>
        <w:spacing w:after="0" w:line="240" w:lineRule="auto"/>
        <w:jc w:val="center"/>
        <w:rPr>
          <w:b/>
          <w:sz w:val="48"/>
        </w:rPr>
      </w:pPr>
    </w:p>
    <w:p w:rsidR="008B27F8" w:rsidRPr="009E155B" w:rsidRDefault="008B27F8" w:rsidP="008B27F8">
      <w:r w:rsidRPr="009E155B">
        <w:rPr>
          <w:noProof/>
          <w:lang w:val="en-US"/>
        </w:rPr>
        <mc:AlternateContent>
          <mc:Choice Requires="wps">
            <w:drawing>
              <wp:anchor distT="0" distB="0" distL="114300" distR="114300" simplePos="0" relativeHeight="251682816" behindDoc="1" locked="0" layoutInCell="1" allowOverlap="1" wp14:anchorId="411AAE0F" wp14:editId="37944327">
                <wp:simplePos x="0" y="0"/>
                <wp:positionH relativeFrom="margin">
                  <wp:posOffset>419100</wp:posOffset>
                </wp:positionH>
                <wp:positionV relativeFrom="paragraph">
                  <wp:posOffset>-9526</wp:posOffset>
                </wp:positionV>
                <wp:extent cx="4981575" cy="4162425"/>
                <wp:effectExtent l="19050" t="19050" r="47625" b="47625"/>
                <wp:wrapNone/>
                <wp:docPr id="6" name="Rounded Rectangle 6"/>
                <wp:cNvGraphicFramePr/>
                <a:graphic xmlns:a="http://schemas.openxmlformats.org/drawingml/2006/main">
                  <a:graphicData uri="http://schemas.microsoft.com/office/word/2010/wordprocessingShape">
                    <wps:wsp>
                      <wps:cNvSpPr/>
                      <wps:spPr>
                        <a:xfrm>
                          <a:off x="0" y="0"/>
                          <a:ext cx="4981575" cy="4162425"/>
                        </a:xfrm>
                        <a:prstGeom prst="roundRect">
                          <a:avLst/>
                        </a:prstGeom>
                        <a:solidFill>
                          <a:schemeClr val="lt1">
                            <a:alpha val="0"/>
                          </a:schemeClr>
                        </a:solidFill>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5E463DB2" id="Rounded Rectangle 6" o:spid="_x0000_s1026" style="position:absolute;margin-left:33pt;margin-top:-.75pt;width:392.25pt;height:327.75pt;z-index:-25163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" fillcolor="white [3201]" strokecolor="black [3200]" strokeweight="4.5pt">
                <v:fill opacity="0"/>
                <v:stroke joinstyle="miter"/>
                <w10:wrap anchorx="margin"/>
              </v:roundrect>
            </w:pict>
          </mc:Fallback>
        </mc:AlternateContent>
      </w:r>
    </w:p>
    <w:p w:rsidR="008B27F8" w:rsidRPr="009E155B" w:rsidRDefault="008B27F8" w:rsidP="008B27F8">
      <w:pPr>
        <w:spacing w:after="0" w:line="240" w:lineRule="auto"/>
        <w:rPr>
          <w:b/>
          <w:sz w:val="48"/>
          <w:szCs w:val="48"/>
        </w:rPr>
      </w:pPr>
      <w:r w:rsidRPr="009E155B">
        <w:rPr>
          <w:noProof/>
          <w:lang w:val="en-US"/>
        </w:rPr>
        <w:drawing>
          <wp:anchor distT="0" distB="0" distL="114300" distR="114300" simplePos="0" relativeHeight="251683840" behindDoc="0" locked="0" layoutInCell="1" allowOverlap="1" wp14:anchorId="2AA5B17A" wp14:editId="31964BF2">
            <wp:simplePos x="0" y="0"/>
            <wp:positionH relativeFrom="column">
              <wp:posOffset>2533650</wp:posOffset>
            </wp:positionH>
            <wp:positionV relativeFrom="paragraph">
              <wp:posOffset>180975</wp:posOffset>
            </wp:positionV>
            <wp:extent cx="733425" cy="2381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736" t="58153" r="76924" b="34720"/>
                    <a:stretch/>
                  </pic:blipFill>
                  <pic:spPr bwMode="auto">
                    <a:xfrm>
                      <a:off x="0" y="0"/>
                      <a:ext cx="733425"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27F8" w:rsidRPr="009E155B" w:rsidRDefault="008B27F8" w:rsidP="008B27F8">
      <w:pPr>
        <w:spacing w:after="0" w:line="240" w:lineRule="auto"/>
        <w:rPr>
          <w:b/>
          <w:sz w:val="48"/>
          <w:szCs w:val="48"/>
        </w:rPr>
      </w:pPr>
      <w:r>
        <w:rPr>
          <w:noProof/>
          <w:lang w:val="en-US"/>
        </w:rPr>
        <w:drawing>
          <wp:anchor distT="0" distB="0" distL="114300" distR="114300" simplePos="0" relativeHeight="251688960" behindDoc="0" locked="0" layoutInCell="1" allowOverlap="1" wp14:anchorId="6DEC4659" wp14:editId="1C53B075">
            <wp:simplePos x="0" y="0"/>
            <wp:positionH relativeFrom="column">
              <wp:posOffset>2152650</wp:posOffset>
            </wp:positionH>
            <wp:positionV relativeFrom="paragraph">
              <wp:posOffset>170815</wp:posOffset>
            </wp:positionV>
            <wp:extent cx="1581150" cy="600075"/>
            <wp:effectExtent l="0" t="0" r="0" b="95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737" t="58153" r="62661" b="23888"/>
                    <a:stretch/>
                  </pic:blipFill>
                  <pic:spPr bwMode="auto">
                    <a:xfrm>
                      <a:off x="0" y="0"/>
                      <a:ext cx="1581150"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27F8" w:rsidRPr="009E155B" w:rsidRDefault="008B27F8" w:rsidP="008B27F8">
      <w:pPr>
        <w:spacing w:after="0" w:line="240" w:lineRule="auto"/>
        <w:rPr>
          <w:b/>
          <w:sz w:val="48"/>
          <w:szCs w:val="48"/>
        </w:rPr>
      </w:pPr>
    </w:p>
    <w:p w:rsidR="008B27F8" w:rsidRPr="009E155B" w:rsidRDefault="008B27F8" w:rsidP="008B27F8">
      <w:pPr>
        <w:spacing w:after="0" w:line="240" w:lineRule="auto"/>
        <w:rPr>
          <w:b/>
          <w:sz w:val="48"/>
          <w:szCs w:val="48"/>
        </w:rPr>
      </w:pPr>
      <w:r>
        <w:rPr>
          <w:noProof/>
          <w:lang w:val="en-US"/>
        </w:rPr>
        <w:drawing>
          <wp:anchor distT="0" distB="0" distL="114300" distR="114300" simplePos="0" relativeHeight="251685888" behindDoc="0" locked="0" layoutInCell="1" allowOverlap="1" wp14:anchorId="51A5302D" wp14:editId="4936069D">
            <wp:simplePos x="0" y="0"/>
            <wp:positionH relativeFrom="margin">
              <wp:align>center</wp:align>
            </wp:positionH>
            <wp:positionV relativeFrom="paragraph">
              <wp:posOffset>225425</wp:posOffset>
            </wp:positionV>
            <wp:extent cx="1171575" cy="1532059"/>
            <wp:effectExtent l="0" t="0" r="0" b="0"/>
            <wp:wrapNone/>
            <wp:docPr id="103" name="Picture 103" descr="http://sr.photos3.fotosearch.com/bthumb/CSP/CSP994/k1573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hotos3.fotosearch.com/bthumb/CSP/CSP994/k157385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15320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9984" behindDoc="0" locked="0" layoutInCell="1" allowOverlap="1" wp14:anchorId="38A88DD3" wp14:editId="3555BADC">
            <wp:simplePos x="0" y="0"/>
            <wp:positionH relativeFrom="column">
              <wp:posOffset>1685925</wp:posOffset>
            </wp:positionH>
            <wp:positionV relativeFrom="paragraph">
              <wp:posOffset>7620</wp:posOffset>
            </wp:positionV>
            <wp:extent cx="2847975" cy="2857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897" t="58438" r="41186" b="33010"/>
                    <a:stretch/>
                  </pic:blipFill>
                  <pic:spPr bwMode="auto">
                    <a:xfrm>
                      <a:off x="0" y="0"/>
                      <a:ext cx="2847975" cy="28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27F8" w:rsidRPr="009E155B" w:rsidRDefault="008B27F8" w:rsidP="008B27F8">
      <w:pPr>
        <w:spacing w:after="0" w:line="240" w:lineRule="auto"/>
        <w:rPr>
          <w:b/>
          <w:sz w:val="48"/>
          <w:szCs w:val="48"/>
        </w:rPr>
      </w:pPr>
    </w:p>
    <w:p w:rsidR="008B27F8" w:rsidRPr="009E155B" w:rsidRDefault="008B27F8" w:rsidP="008B27F8">
      <w:pPr>
        <w:spacing w:after="0" w:line="240" w:lineRule="auto"/>
        <w:rPr>
          <w:b/>
          <w:sz w:val="48"/>
          <w:szCs w:val="48"/>
        </w:rPr>
      </w:pPr>
    </w:p>
    <w:p w:rsidR="008B27F8" w:rsidRPr="009E155B" w:rsidRDefault="008B27F8" w:rsidP="008B27F8">
      <w:pPr>
        <w:spacing w:after="0" w:line="240" w:lineRule="auto"/>
        <w:rPr>
          <w:b/>
          <w:sz w:val="48"/>
          <w:szCs w:val="48"/>
        </w:rPr>
      </w:pPr>
    </w:p>
    <w:p w:rsidR="008B27F8" w:rsidRPr="009E155B" w:rsidRDefault="008B27F8" w:rsidP="008B27F8">
      <w:pPr>
        <w:spacing w:after="0" w:line="240" w:lineRule="auto"/>
        <w:rPr>
          <w:b/>
          <w:sz w:val="48"/>
          <w:szCs w:val="48"/>
        </w:rPr>
      </w:pPr>
      <w:r>
        <w:rPr>
          <w:noProof/>
          <w:lang w:val="en-US"/>
        </w:rPr>
        <w:drawing>
          <wp:anchor distT="0" distB="0" distL="114300" distR="114300" simplePos="0" relativeHeight="251687936" behindDoc="0" locked="0" layoutInCell="1" allowOverlap="1" wp14:anchorId="34EE5048" wp14:editId="358AA323">
            <wp:simplePos x="0" y="0"/>
            <wp:positionH relativeFrom="column">
              <wp:posOffset>1210177</wp:posOffset>
            </wp:positionH>
            <wp:positionV relativeFrom="paragraph">
              <wp:posOffset>177165</wp:posOffset>
            </wp:positionV>
            <wp:extent cx="538544" cy="478022"/>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940" t="57868" r="82741" b="32156"/>
                    <a:stretch/>
                  </pic:blipFill>
                  <pic:spPr bwMode="auto">
                    <a:xfrm>
                      <a:off x="0" y="0"/>
                      <a:ext cx="538544" cy="478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6912" behindDoc="0" locked="0" layoutInCell="1" allowOverlap="1" wp14:anchorId="22A14C69" wp14:editId="20FD11B1">
            <wp:simplePos x="0" y="0"/>
            <wp:positionH relativeFrom="margin">
              <wp:posOffset>633730</wp:posOffset>
            </wp:positionH>
            <wp:positionV relativeFrom="paragraph">
              <wp:posOffset>294005</wp:posOffset>
            </wp:positionV>
            <wp:extent cx="4657725" cy="234339"/>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1057" t="57877" r="28526" b="36716"/>
                    <a:stretch/>
                  </pic:blipFill>
                  <pic:spPr bwMode="auto">
                    <a:xfrm>
                      <a:off x="0" y="0"/>
                      <a:ext cx="4657725" cy="234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27F8" w:rsidRPr="009E155B" w:rsidRDefault="008B27F8" w:rsidP="008B27F8">
      <w:pPr>
        <w:spacing w:after="0" w:line="240" w:lineRule="auto"/>
        <w:rPr>
          <w:b/>
          <w:sz w:val="48"/>
          <w:szCs w:val="48"/>
        </w:rPr>
      </w:pPr>
      <w:r w:rsidRPr="009E155B">
        <w:rPr>
          <w:noProof/>
          <w:lang w:val="en-US"/>
        </w:rPr>
        <w:drawing>
          <wp:anchor distT="0" distB="0" distL="114300" distR="114300" simplePos="0" relativeHeight="251684864" behindDoc="0" locked="0" layoutInCell="1" allowOverlap="1" wp14:anchorId="279C79F6" wp14:editId="38FF90DC">
            <wp:simplePos x="0" y="0"/>
            <wp:positionH relativeFrom="margin">
              <wp:posOffset>2486153</wp:posOffset>
            </wp:positionH>
            <wp:positionV relativeFrom="paragraph">
              <wp:posOffset>223520</wp:posOffset>
            </wp:positionV>
            <wp:extent cx="781050" cy="560797"/>
            <wp:effectExtent l="0" t="0" r="0" b="0"/>
            <wp:wrapNone/>
            <wp:docPr id="13" name="Picture 13" descr="https://scontent-a-sea.xx.fbcdn.net/hphotos-xaf1/v/t1.0-9/293014_479507135401331_1156802154_n.jpg?oh=40f2c4ea656a05acae28143816b1edcc&amp;oe=54C73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scontent-a-sea.xx.fbcdn.net/hphotos-xaf1/v/t1.0-9/293014_479507135401331_1156802154_n.jpg?oh=40f2c4ea656a05acae28143816b1edcc&amp;oe=54C73DB4"/>
                    <pic:cNvPicPr>
                      <a:picLocks noChangeAspect="1"/>
                    </pic:cNvPicPr>
                  </pic:nvPicPr>
                  <pic:blipFill rotWithShape="1">
                    <a:blip r:embed="rId14" cstate="print">
                      <a:extLst>
                        <a:ext uri="{28A0092B-C50C-407E-A947-70E740481C1C}">
                          <a14:useLocalDpi xmlns:a14="http://schemas.microsoft.com/office/drawing/2010/main" val="0"/>
                        </a:ext>
                      </a:extLst>
                    </a:blip>
                    <a:srcRect l="15596" t="18519" r="12255" b="33854"/>
                    <a:stretch/>
                  </pic:blipFill>
                  <pic:spPr bwMode="auto">
                    <a:xfrm>
                      <a:off x="0" y="0"/>
                      <a:ext cx="781050" cy="5607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27F8" w:rsidRPr="009E155B" w:rsidRDefault="008B27F8" w:rsidP="008B27F8">
      <w:pPr>
        <w:spacing w:after="0" w:line="240" w:lineRule="auto"/>
        <w:rPr>
          <w:b/>
          <w:sz w:val="48"/>
          <w:szCs w:val="48"/>
        </w:rPr>
      </w:pPr>
    </w:p>
    <w:p w:rsidR="008B27F8" w:rsidRPr="009E155B" w:rsidRDefault="008B27F8" w:rsidP="008B27F8">
      <w:pPr>
        <w:spacing w:after="0" w:line="240" w:lineRule="auto"/>
        <w:rPr>
          <w:b/>
          <w:sz w:val="48"/>
          <w:szCs w:val="48"/>
        </w:rPr>
      </w:pPr>
    </w:p>
    <w:p w:rsidR="00A53DB8" w:rsidRDefault="00525D2F">
      <w:pPr>
        <w:rPr>
          <w:rFonts w:ascii="orange juice" w:hAnsi="orange juice"/>
          <w:sz w:val="28"/>
          <w:szCs w:val="28"/>
        </w:rPr>
      </w:pPr>
      <w:r>
        <w:rPr>
          <w:noProof/>
          <w:lang w:val="en-US"/>
        </w:rPr>
        <w:drawing>
          <wp:anchor distT="0" distB="0" distL="114300" distR="114300" simplePos="0" relativeHeight="251718656" behindDoc="0" locked="0" layoutInCell="1" allowOverlap="1">
            <wp:simplePos x="0" y="0"/>
            <wp:positionH relativeFrom="column">
              <wp:posOffset>819092</wp:posOffset>
            </wp:positionH>
            <wp:positionV relativeFrom="paragraph">
              <wp:posOffset>138694</wp:posOffset>
            </wp:positionV>
            <wp:extent cx="4229100" cy="733425"/>
            <wp:effectExtent l="0" t="0" r="0" b="952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229100" cy="733425"/>
                    </a:xfrm>
                    <a:prstGeom prst="rect">
                      <a:avLst/>
                    </a:prstGeom>
                  </pic:spPr>
                </pic:pic>
              </a:graphicData>
            </a:graphic>
            <wp14:sizeRelH relativeFrom="page">
              <wp14:pctWidth>0</wp14:pctWidth>
            </wp14:sizeRelH>
            <wp14:sizeRelV relativeFrom="page">
              <wp14:pctHeight>0</wp14:pctHeight>
            </wp14:sizeRelV>
          </wp:anchor>
        </w:drawing>
      </w:r>
    </w:p>
    <w:p w:rsidR="00A53DB8" w:rsidRDefault="00A53DB8">
      <w:pPr>
        <w:rPr>
          <w:rFonts w:ascii="orange juice" w:hAnsi="orange juice"/>
          <w:sz w:val="28"/>
          <w:szCs w:val="28"/>
        </w:rPr>
      </w:pPr>
    </w:p>
    <w:p w:rsidR="00A53DB8" w:rsidRDefault="00A53DB8">
      <w:pPr>
        <w:rPr>
          <w:rFonts w:ascii="orange juice" w:hAnsi="orange juice"/>
          <w:sz w:val="28"/>
          <w:szCs w:val="28"/>
        </w:rPr>
      </w:pPr>
    </w:p>
    <w:p w:rsidR="00A53DB8" w:rsidRDefault="00A53DB8">
      <w:pPr>
        <w:rPr>
          <w:rFonts w:ascii="orange juice" w:hAnsi="orange juice"/>
          <w:sz w:val="28"/>
          <w:szCs w:val="28"/>
        </w:rPr>
      </w:pPr>
    </w:p>
    <w:p w:rsidR="00A53DB8" w:rsidRDefault="00A53DB8">
      <w:pPr>
        <w:rPr>
          <w:rFonts w:ascii="orange juice" w:hAnsi="orange juice"/>
          <w:sz w:val="28"/>
          <w:szCs w:val="28"/>
        </w:rPr>
      </w:pPr>
    </w:p>
    <w:p w:rsidR="00A53DB8" w:rsidRDefault="00A53DB8">
      <w:pPr>
        <w:rPr>
          <w:rFonts w:ascii="orange juice" w:hAnsi="orange juice"/>
          <w:sz w:val="28"/>
          <w:szCs w:val="28"/>
        </w:rPr>
      </w:pPr>
    </w:p>
    <w:p w:rsidR="00525D2F" w:rsidRDefault="00525D2F">
      <w:pPr>
        <w:rPr>
          <w:rFonts w:ascii="orange juice" w:hAnsi="orange juice"/>
          <w:sz w:val="28"/>
          <w:szCs w:val="28"/>
        </w:rPr>
      </w:pPr>
    </w:p>
    <w:p w:rsidR="00525D2F" w:rsidRDefault="00525D2F">
      <w:pPr>
        <w:rPr>
          <w:rFonts w:ascii="orange juice" w:hAnsi="orange juice"/>
          <w:sz w:val="28"/>
          <w:szCs w:val="28"/>
        </w:rPr>
      </w:pPr>
    </w:p>
    <w:p w:rsidR="00525D2F" w:rsidRDefault="00525D2F">
      <w:pPr>
        <w:rPr>
          <w:rFonts w:ascii="orange juice" w:hAnsi="orange juice"/>
          <w:sz w:val="28"/>
          <w:szCs w:val="28"/>
        </w:rPr>
      </w:pPr>
    </w:p>
    <w:p w:rsidR="0051058C" w:rsidRPr="00192D60" w:rsidRDefault="00525D2F">
      <w:pPr>
        <w:rPr>
          <w:rFonts w:ascii="orange juice" w:hAnsi="orange juice"/>
          <w:sz w:val="72"/>
          <w:szCs w:val="72"/>
        </w:rPr>
      </w:pPr>
      <w:r>
        <w:rPr>
          <w:noProof/>
          <w:lang w:val="en-US"/>
        </w:rPr>
        <w:lastRenderedPageBreak/>
        <w:drawing>
          <wp:inline distT="0" distB="0" distL="0" distR="0" wp14:anchorId="19D16F8C" wp14:editId="12B102FD">
            <wp:extent cx="1714500" cy="666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14500" cy="66675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B27F8" w:rsidRPr="008E5EA9" w:rsidTr="002C2D68">
        <w:tc>
          <w:tcPr>
            <w:tcW w:w="9350" w:type="dxa"/>
          </w:tcPr>
          <w:p w:rsidR="008B27F8" w:rsidRPr="008D4434" w:rsidRDefault="008B27F8" w:rsidP="00465E32">
            <w:pPr>
              <w:rPr>
                <w:sz w:val="24"/>
                <w:szCs w:val="24"/>
              </w:rPr>
            </w:pPr>
          </w:p>
        </w:tc>
      </w:tr>
      <w:tr w:rsidR="008B27F8" w:rsidRPr="008E5EA9" w:rsidTr="002C2D68">
        <w:tc>
          <w:tcPr>
            <w:tcW w:w="9350" w:type="dxa"/>
          </w:tcPr>
          <w:p w:rsidR="008B27F8" w:rsidRPr="008D4434" w:rsidRDefault="008B27F8" w:rsidP="008B27F8">
            <w:pPr>
              <w:pStyle w:val="ListParagraph"/>
              <w:numPr>
                <w:ilvl w:val="0"/>
                <w:numId w:val="15"/>
              </w:numPr>
              <w:spacing w:after="200" w:line="276" w:lineRule="auto"/>
              <w:rPr>
                <w:sz w:val="24"/>
                <w:szCs w:val="24"/>
              </w:rPr>
            </w:pPr>
            <w:r w:rsidRPr="008D4434">
              <w:rPr>
                <w:sz w:val="24"/>
                <w:szCs w:val="24"/>
              </w:rPr>
              <w:t>I can describe the function of cell organelles and structures in a cell, in terms of life processes, and use models to explain these processes and their applications</w:t>
            </w:r>
          </w:p>
        </w:tc>
      </w:tr>
      <w:tr w:rsidR="008B27F8" w:rsidRPr="00D574A0" w:rsidTr="002C2D68">
        <w:trPr>
          <w:trHeight w:val="520"/>
        </w:trPr>
        <w:tc>
          <w:tcPr>
            <w:tcW w:w="9350" w:type="dxa"/>
          </w:tcPr>
          <w:p w:rsidR="008B27F8" w:rsidRPr="008D4434" w:rsidRDefault="008B27F8" w:rsidP="008B27F8">
            <w:pPr>
              <w:pStyle w:val="ListParagraph"/>
              <w:numPr>
                <w:ilvl w:val="0"/>
                <w:numId w:val="15"/>
              </w:numPr>
              <w:spacing w:after="200" w:line="276" w:lineRule="auto"/>
              <w:rPr>
                <w:sz w:val="24"/>
                <w:szCs w:val="24"/>
              </w:rPr>
            </w:pPr>
            <w:r w:rsidRPr="008D4434">
              <w:rPr>
                <w:sz w:val="24"/>
                <w:szCs w:val="24"/>
              </w:rPr>
              <w:t>I can compare the structure, chemical composition and function of animal cells, and describe the complementary nature of the structure and function of animal cells</w:t>
            </w:r>
          </w:p>
        </w:tc>
      </w:tr>
      <w:tr w:rsidR="008B27F8" w:rsidRPr="008E5EA9" w:rsidTr="002C2D68">
        <w:tc>
          <w:tcPr>
            <w:tcW w:w="9350" w:type="dxa"/>
          </w:tcPr>
          <w:p w:rsidR="008B27F8" w:rsidRPr="008D4434" w:rsidRDefault="008B27F8" w:rsidP="008B27F8">
            <w:pPr>
              <w:pStyle w:val="ListParagraph"/>
              <w:numPr>
                <w:ilvl w:val="0"/>
                <w:numId w:val="15"/>
              </w:numPr>
              <w:spacing w:after="200" w:line="276" w:lineRule="auto"/>
              <w:rPr>
                <w:sz w:val="24"/>
                <w:szCs w:val="24"/>
              </w:rPr>
            </w:pPr>
            <w:r w:rsidRPr="008D4434">
              <w:rPr>
                <w:sz w:val="24"/>
                <w:szCs w:val="24"/>
              </w:rPr>
              <w:t xml:space="preserve">I can identify the structure and describe, in general terms, the function of the cell membrane, nucleus, lysosome, vacuole, mitochondrion, endoplasmic reticulum, Golgi apparatus, ribosomes, chloroplast and cell wall, where present, of plant and animal cells </w:t>
            </w:r>
          </w:p>
        </w:tc>
      </w:tr>
      <w:tr w:rsidR="008B27F8" w:rsidRPr="008E5EA9" w:rsidTr="002C2D68">
        <w:tc>
          <w:tcPr>
            <w:tcW w:w="9350" w:type="dxa"/>
          </w:tcPr>
          <w:p w:rsidR="008B27F8" w:rsidRPr="008D4434" w:rsidRDefault="008B27F8" w:rsidP="008B27F8">
            <w:pPr>
              <w:pStyle w:val="ListParagraph"/>
              <w:numPr>
                <w:ilvl w:val="0"/>
                <w:numId w:val="15"/>
              </w:numPr>
              <w:spacing w:after="200" w:line="276" w:lineRule="auto"/>
              <w:rPr>
                <w:sz w:val="24"/>
                <w:szCs w:val="24"/>
              </w:rPr>
            </w:pPr>
            <w:r w:rsidRPr="008D4434">
              <w:rPr>
                <w:sz w:val="24"/>
                <w:szCs w:val="24"/>
              </w:rPr>
              <w:t>I can describe the cell as a functioning open system and describe the role of the cell membrane in maintaining equilibrium while exchanging matter and energy</w:t>
            </w:r>
            <w:r w:rsidRPr="008D4434">
              <w:t xml:space="preserve"> </w:t>
            </w:r>
            <w:r w:rsidRPr="008D4434">
              <w:rPr>
                <w:sz w:val="24"/>
                <w:szCs w:val="24"/>
              </w:rPr>
              <w:t xml:space="preserve"> </w:t>
            </w:r>
          </w:p>
        </w:tc>
      </w:tr>
      <w:tr w:rsidR="008B27F8" w:rsidRPr="008E5EA9" w:rsidTr="002C2D68">
        <w:tc>
          <w:tcPr>
            <w:tcW w:w="9350" w:type="dxa"/>
          </w:tcPr>
          <w:p w:rsidR="008B27F8" w:rsidRPr="008D4434" w:rsidRDefault="008B27F8" w:rsidP="008B27F8">
            <w:pPr>
              <w:pStyle w:val="ListParagraph"/>
              <w:numPr>
                <w:ilvl w:val="0"/>
                <w:numId w:val="15"/>
              </w:numPr>
              <w:spacing w:after="200" w:line="276" w:lineRule="auto"/>
              <w:rPr>
                <w:sz w:val="24"/>
                <w:szCs w:val="24"/>
              </w:rPr>
            </w:pPr>
            <w:r w:rsidRPr="008D4434">
              <w:rPr>
                <w:sz w:val="24"/>
                <w:szCs w:val="24"/>
              </w:rPr>
              <w:t>I can describe cell size and shape as they relate to the function of the cell</w:t>
            </w:r>
          </w:p>
        </w:tc>
      </w:tr>
      <w:tr w:rsidR="008B27F8" w:rsidRPr="008E5EA9" w:rsidTr="002C2D68">
        <w:tc>
          <w:tcPr>
            <w:tcW w:w="9350" w:type="dxa"/>
          </w:tcPr>
          <w:p w:rsidR="008B27F8" w:rsidRPr="008D4434" w:rsidRDefault="008B27F8" w:rsidP="008B27F8">
            <w:pPr>
              <w:pStyle w:val="ListParagraph"/>
              <w:numPr>
                <w:ilvl w:val="0"/>
                <w:numId w:val="15"/>
              </w:numPr>
              <w:spacing w:after="200" w:line="276" w:lineRule="auto"/>
              <w:rPr>
                <w:sz w:val="24"/>
                <w:szCs w:val="24"/>
              </w:rPr>
            </w:pPr>
            <w:r w:rsidRPr="008D4434">
              <w:rPr>
                <w:sz w:val="24"/>
                <w:szCs w:val="24"/>
              </w:rPr>
              <w:t>I can explain the relationship between developments in technology and the current understanding of the cell</w:t>
            </w:r>
          </w:p>
        </w:tc>
      </w:tr>
      <w:tr w:rsidR="008B27F8" w:rsidRPr="008E5EA9" w:rsidTr="002C2D68">
        <w:trPr>
          <w:trHeight w:val="327"/>
        </w:trPr>
        <w:tc>
          <w:tcPr>
            <w:tcW w:w="9350" w:type="dxa"/>
          </w:tcPr>
          <w:p w:rsidR="008B27F8" w:rsidRPr="008D4434" w:rsidRDefault="008B27F8" w:rsidP="008B27F8">
            <w:pPr>
              <w:pStyle w:val="ListParagraph"/>
              <w:numPr>
                <w:ilvl w:val="0"/>
                <w:numId w:val="15"/>
              </w:numPr>
              <w:spacing w:after="200" w:line="276" w:lineRule="auto"/>
              <w:rPr>
                <w:sz w:val="24"/>
                <w:szCs w:val="24"/>
              </w:rPr>
            </w:pPr>
            <w:r w:rsidRPr="008D4434">
              <w:rPr>
                <w:sz w:val="24"/>
                <w:szCs w:val="24"/>
              </w:rPr>
              <w:t xml:space="preserve">I can identify areas of cell research </w:t>
            </w:r>
          </w:p>
        </w:tc>
      </w:tr>
      <w:tr w:rsidR="008B27F8" w:rsidRPr="008E5EA9" w:rsidTr="002C2D68">
        <w:tc>
          <w:tcPr>
            <w:tcW w:w="9350" w:type="dxa"/>
          </w:tcPr>
          <w:p w:rsidR="008B27F8" w:rsidRPr="008D4434" w:rsidRDefault="008B27F8" w:rsidP="008B27F8">
            <w:pPr>
              <w:pStyle w:val="ListParagraph"/>
              <w:numPr>
                <w:ilvl w:val="0"/>
                <w:numId w:val="15"/>
              </w:numPr>
              <w:spacing w:after="200" w:line="276" w:lineRule="auto"/>
              <w:rPr>
                <w:sz w:val="24"/>
                <w:szCs w:val="24"/>
              </w:rPr>
            </w:pPr>
            <w:r w:rsidRPr="008D4434">
              <w:rPr>
                <w:sz w:val="24"/>
                <w:szCs w:val="24"/>
              </w:rPr>
              <w:t xml:space="preserve">I can compare passive transport (diffusion and osmosis) with active transport </w:t>
            </w:r>
          </w:p>
        </w:tc>
      </w:tr>
      <w:tr w:rsidR="008B27F8" w:rsidRPr="008E5EA9" w:rsidTr="002C2D68">
        <w:tc>
          <w:tcPr>
            <w:tcW w:w="9350" w:type="dxa"/>
          </w:tcPr>
          <w:p w:rsidR="008B27F8" w:rsidRPr="008D4434" w:rsidRDefault="008B27F8" w:rsidP="008B27F8">
            <w:pPr>
              <w:pStyle w:val="ListParagraph"/>
              <w:numPr>
                <w:ilvl w:val="0"/>
                <w:numId w:val="15"/>
              </w:numPr>
              <w:spacing w:after="200" w:line="276" w:lineRule="auto"/>
              <w:rPr>
                <w:sz w:val="24"/>
                <w:szCs w:val="24"/>
              </w:rPr>
            </w:pPr>
            <w:r w:rsidRPr="008D4434">
              <w:rPr>
                <w:sz w:val="24"/>
                <w:szCs w:val="24"/>
              </w:rPr>
              <w:t>I can explain cellular transportation in terms of the particle model of matter, concentration gradients, equilibrium and protein carrier molecules</w:t>
            </w:r>
          </w:p>
        </w:tc>
      </w:tr>
      <w:tr w:rsidR="008B27F8" w:rsidRPr="008E5EA9" w:rsidTr="002C2D68">
        <w:tc>
          <w:tcPr>
            <w:tcW w:w="9350" w:type="dxa"/>
          </w:tcPr>
          <w:p w:rsidR="008B27F8" w:rsidRPr="008D4434" w:rsidRDefault="008B27F8" w:rsidP="008B27F8">
            <w:pPr>
              <w:pStyle w:val="ListParagraph"/>
              <w:numPr>
                <w:ilvl w:val="0"/>
                <w:numId w:val="15"/>
              </w:numPr>
              <w:spacing w:after="200" w:line="276" w:lineRule="auto"/>
              <w:rPr>
                <w:sz w:val="24"/>
                <w:szCs w:val="24"/>
              </w:rPr>
            </w:pPr>
            <w:r w:rsidRPr="008D4434">
              <w:rPr>
                <w:sz w:val="24"/>
                <w:szCs w:val="24"/>
              </w:rPr>
              <w:t>I can describe how knowledge about semi-permeable membranes, diffusion and osmosis is applied in various contexts</w:t>
            </w:r>
          </w:p>
        </w:tc>
      </w:tr>
      <w:tr w:rsidR="008B27F8" w:rsidRPr="008E5EA9" w:rsidTr="002C2D68">
        <w:tc>
          <w:tcPr>
            <w:tcW w:w="9350" w:type="dxa"/>
          </w:tcPr>
          <w:p w:rsidR="008B27F8" w:rsidRPr="008D4434" w:rsidRDefault="008B27F8" w:rsidP="008B27F8">
            <w:pPr>
              <w:pStyle w:val="ListParagraph"/>
              <w:numPr>
                <w:ilvl w:val="0"/>
                <w:numId w:val="15"/>
              </w:numPr>
              <w:spacing w:after="200" w:line="276" w:lineRule="auto"/>
              <w:rPr>
                <w:sz w:val="24"/>
                <w:szCs w:val="24"/>
              </w:rPr>
            </w:pPr>
            <w:r w:rsidRPr="008D4434">
              <w:rPr>
                <w:sz w:val="24"/>
                <w:szCs w:val="24"/>
              </w:rPr>
              <w:t>I can use a model to explain and visualize complex processes like diffusion and osmosis, endo- and exocytosis, and the role of cell membrane in these processes</w:t>
            </w:r>
          </w:p>
        </w:tc>
      </w:tr>
      <w:tr w:rsidR="008B27F8" w:rsidRPr="0076509D" w:rsidTr="002C2D68">
        <w:trPr>
          <w:trHeight w:val="483"/>
        </w:trPr>
        <w:tc>
          <w:tcPr>
            <w:tcW w:w="9350" w:type="dxa"/>
          </w:tcPr>
          <w:p w:rsidR="008B27F8" w:rsidRPr="008D4434" w:rsidRDefault="008B27F8" w:rsidP="008B27F8">
            <w:pPr>
              <w:pStyle w:val="ListParagraph"/>
              <w:spacing w:after="200" w:line="276" w:lineRule="auto"/>
              <w:rPr>
                <w:sz w:val="24"/>
                <w:szCs w:val="24"/>
              </w:rPr>
            </w:pPr>
          </w:p>
        </w:tc>
      </w:tr>
    </w:tbl>
    <w:p w:rsidR="008B27F8" w:rsidRDefault="008B27F8" w:rsidP="00A53DB8">
      <w:pPr>
        <w:rPr>
          <w:rFonts w:ascii="orange juice" w:hAnsi="orange juice"/>
          <w:sz w:val="48"/>
          <w:szCs w:val="48"/>
        </w:rPr>
      </w:pPr>
    </w:p>
    <w:p w:rsidR="008B27F8" w:rsidRDefault="008B27F8" w:rsidP="00A53DB8">
      <w:pPr>
        <w:rPr>
          <w:rFonts w:ascii="orange juice" w:hAnsi="orange juice"/>
          <w:sz w:val="48"/>
          <w:szCs w:val="48"/>
        </w:rPr>
      </w:pPr>
    </w:p>
    <w:p w:rsidR="00E64FEE" w:rsidRPr="00192D60" w:rsidRDefault="00525D2F" w:rsidP="00A53DB8">
      <w:pPr>
        <w:rPr>
          <w:rFonts w:ascii="orange juice" w:hAnsi="orange juice"/>
          <w:sz w:val="48"/>
          <w:szCs w:val="48"/>
        </w:rPr>
      </w:pPr>
      <w:r>
        <w:rPr>
          <w:noProof/>
          <w:lang w:val="en-US"/>
        </w:rPr>
        <w:lastRenderedPageBreak/>
        <w:drawing>
          <wp:anchor distT="0" distB="0" distL="114300" distR="114300" simplePos="0" relativeHeight="251717632" behindDoc="0" locked="0" layoutInCell="1" allowOverlap="1">
            <wp:simplePos x="0" y="0"/>
            <wp:positionH relativeFrom="column">
              <wp:posOffset>0</wp:posOffset>
            </wp:positionH>
            <wp:positionV relativeFrom="paragraph">
              <wp:posOffset>-296883</wp:posOffset>
            </wp:positionV>
            <wp:extent cx="3086100" cy="638175"/>
            <wp:effectExtent l="0" t="0" r="0" b="952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86100" cy="6381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918" w:type="dxa"/>
        <w:tblLook w:val="04A0" w:firstRow="1" w:lastRow="0" w:firstColumn="1" w:lastColumn="0" w:noHBand="0" w:noVBand="1"/>
      </w:tblPr>
      <w:tblGrid>
        <w:gridCol w:w="2689"/>
        <w:gridCol w:w="7229"/>
      </w:tblGrid>
      <w:tr w:rsidR="00D00DAD" w:rsidRPr="0051058C" w:rsidTr="00D00DAD">
        <w:tc>
          <w:tcPr>
            <w:tcW w:w="2689" w:type="dxa"/>
          </w:tcPr>
          <w:p w:rsidR="00D00DAD" w:rsidRPr="00D00DAD" w:rsidRDefault="00D00DAD" w:rsidP="0051058C">
            <w:pPr>
              <w:spacing w:before="100" w:beforeAutospacing="1" w:after="100" w:afterAutospacing="1"/>
              <w:jc w:val="center"/>
              <w:rPr>
                <w:rFonts w:ascii="Segoe UI Black" w:eastAsia="Times New Roman" w:hAnsi="Segoe UI Black" w:cs="Arial"/>
                <w:bCs/>
                <w:color w:val="222222"/>
                <w:sz w:val="20"/>
                <w:szCs w:val="20"/>
                <w:lang w:eastAsia="en-CA"/>
              </w:rPr>
            </w:pPr>
            <w:r w:rsidRPr="00D00DAD">
              <w:rPr>
                <w:rFonts w:ascii="Segoe UI Black" w:eastAsia="Times New Roman" w:hAnsi="Segoe UI Black" w:cs="Arial"/>
                <w:bCs/>
                <w:color w:val="222222"/>
                <w:sz w:val="20"/>
                <w:szCs w:val="20"/>
                <w:lang w:eastAsia="en-CA"/>
              </w:rPr>
              <w:t>WORD</w:t>
            </w:r>
          </w:p>
        </w:tc>
        <w:tc>
          <w:tcPr>
            <w:tcW w:w="7229" w:type="dxa"/>
          </w:tcPr>
          <w:p w:rsidR="00D00DAD" w:rsidRPr="0051058C" w:rsidRDefault="00D00DAD" w:rsidP="0051058C">
            <w:pPr>
              <w:spacing w:before="100" w:beforeAutospacing="1" w:after="100" w:afterAutospacing="1"/>
              <w:jc w:val="center"/>
              <w:rPr>
                <w:rFonts w:ascii="Segoe UI Black" w:eastAsia="Times New Roman" w:hAnsi="Segoe UI Black" w:cs="Arial"/>
                <w:bCs/>
                <w:color w:val="222222"/>
                <w:sz w:val="24"/>
                <w:szCs w:val="24"/>
                <w:lang w:eastAsia="en-CA"/>
              </w:rPr>
            </w:pPr>
            <w:r w:rsidRPr="0051058C">
              <w:rPr>
                <w:rFonts w:ascii="Segoe UI Black" w:eastAsia="Times New Roman" w:hAnsi="Segoe UI Black" w:cs="Arial"/>
                <w:bCs/>
                <w:color w:val="222222"/>
                <w:sz w:val="24"/>
                <w:szCs w:val="24"/>
                <w:lang w:eastAsia="en-CA"/>
              </w:rPr>
              <w:t>Definition</w:t>
            </w: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equilibrium</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plasma membrane</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phospholipid bilayer</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fluid mosiac model</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diffusion</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osmosis</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concentration gradient</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lastRenderedPageBreak/>
              <w:t>semi permeable membrane</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selectively permeable membrane</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passive transport</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active transport</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channel proteins</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carrier proteins</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facilitated diffusion</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8E281E"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endocytosis </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591CF1"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lastRenderedPageBreak/>
              <w:t>exocytosis</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591CF1"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Magnification</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591CF1"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Diaphragm</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591CF1"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Fine adjustment knob</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591CF1" w:rsidRDefault="008B27F8" w:rsidP="003B44CF">
            <w:pPr>
              <w:spacing w:before="100" w:beforeAutospacing="1" w:after="100" w:afterAutospacing="1"/>
              <w:rPr>
                <w:rFonts w:eastAsia="Times New Roman" w:cstheme="minorHAnsi"/>
                <w:color w:val="222222"/>
                <w:sz w:val="24"/>
                <w:szCs w:val="24"/>
              </w:rPr>
            </w:pPr>
            <w:r w:rsidRPr="00591CF1">
              <w:rPr>
                <w:rFonts w:eastAsia="Times New Roman" w:cstheme="minorHAnsi"/>
                <w:color w:val="222222"/>
                <w:sz w:val="24"/>
                <w:szCs w:val="24"/>
              </w:rPr>
              <w:t>S</w:t>
            </w:r>
            <w:r w:rsidRPr="008E281E">
              <w:rPr>
                <w:rFonts w:eastAsia="Times New Roman" w:cstheme="minorHAnsi"/>
                <w:color w:val="222222"/>
                <w:sz w:val="24"/>
                <w:szCs w:val="24"/>
              </w:rPr>
              <w:t>tage</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591CF1"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arm</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rPr>
          <w:trHeight w:val="1037"/>
        </w:trPr>
        <w:tc>
          <w:tcPr>
            <w:tcW w:w="2689" w:type="dxa"/>
            <w:shd w:val="clear" w:color="auto" w:fill="auto"/>
          </w:tcPr>
          <w:p w:rsidR="008B27F8" w:rsidRPr="00591CF1"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Compound Light microscope</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Pr="00591CF1"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Electron microscope</w:t>
            </w: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p w:rsidR="008B27F8" w:rsidRPr="0051058C"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lastRenderedPageBreak/>
              <w:t>Field of view</w:t>
            </w:r>
          </w:p>
          <w:p w:rsidR="008B27F8" w:rsidRDefault="008B27F8" w:rsidP="003B44CF">
            <w:pPr>
              <w:spacing w:before="100" w:beforeAutospacing="1" w:after="100" w:afterAutospacing="1"/>
              <w:rPr>
                <w:rFonts w:eastAsia="Times New Roman" w:cstheme="minorHAnsi"/>
                <w:color w:val="222222"/>
                <w:sz w:val="24"/>
                <w:szCs w:val="24"/>
              </w:rPr>
            </w:pPr>
          </w:p>
          <w:p w:rsidR="008B27F8" w:rsidRPr="00591CF1" w:rsidRDefault="008B27F8" w:rsidP="003B44CF">
            <w:pPr>
              <w:spacing w:before="100" w:beforeAutospacing="1" w:after="100" w:afterAutospacing="1"/>
              <w:rPr>
                <w:rFonts w:eastAsia="Times New Roman" w:cstheme="minorHAnsi"/>
                <w:color w:val="222222"/>
                <w:sz w:val="24"/>
                <w:szCs w:val="24"/>
              </w:rPr>
            </w:pP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Eyepiece/ocular lens</w:t>
            </w:r>
          </w:p>
          <w:p w:rsidR="008B27F8" w:rsidRDefault="008B27F8" w:rsidP="003B44CF">
            <w:pPr>
              <w:spacing w:before="100" w:beforeAutospacing="1" w:after="100" w:afterAutospacing="1"/>
              <w:rPr>
                <w:rFonts w:eastAsia="Times New Roman" w:cstheme="minorHAnsi"/>
                <w:color w:val="222222"/>
                <w:sz w:val="24"/>
                <w:szCs w:val="24"/>
              </w:rPr>
            </w:pPr>
          </w:p>
          <w:p w:rsidR="008B27F8" w:rsidRPr="00591CF1" w:rsidRDefault="008B27F8" w:rsidP="003B44CF">
            <w:pPr>
              <w:spacing w:before="100" w:beforeAutospacing="1" w:after="100" w:afterAutospacing="1"/>
              <w:rPr>
                <w:rFonts w:eastAsia="Times New Roman" w:cstheme="minorHAnsi"/>
                <w:color w:val="222222"/>
                <w:sz w:val="24"/>
                <w:szCs w:val="24"/>
              </w:rPr>
            </w:pP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Revolving nose piece</w:t>
            </w:r>
          </w:p>
          <w:p w:rsidR="008B27F8" w:rsidRPr="00591CF1" w:rsidRDefault="008B27F8" w:rsidP="003B44CF">
            <w:pPr>
              <w:spacing w:before="100" w:beforeAutospacing="1" w:after="100" w:afterAutospacing="1"/>
              <w:rPr>
                <w:rFonts w:eastAsia="Times New Roman" w:cstheme="minorHAnsi"/>
                <w:color w:val="222222"/>
                <w:sz w:val="24"/>
                <w:szCs w:val="24"/>
              </w:rPr>
            </w:pP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Objective lenses</w:t>
            </w:r>
          </w:p>
          <w:p w:rsidR="008B27F8" w:rsidRDefault="008B27F8" w:rsidP="003B44CF">
            <w:pPr>
              <w:spacing w:before="100" w:beforeAutospacing="1" w:after="100" w:afterAutospacing="1"/>
              <w:rPr>
                <w:rFonts w:eastAsia="Times New Roman" w:cstheme="minorHAnsi"/>
                <w:color w:val="222222"/>
                <w:sz w:val="24"/>
                <w:szCs w:val="24"/>
              </w:rPr>
            </w:pPr>
          </w:p>
          <w:p w:rsidR="008B27F8" w:rsidRPr="00591CF1" w:rsidRDefault="008B27F8" w:rsidP="003B44CF">
            <w:pPr>
              <w:spacing w:before="100" w:beforeAutospacing="1" w:after="100" w:afterAutospacing="1"/>
              <w:rPr>
                <w:rFonts w:eastAsia="Times New Roman" w:cstheme="minorHAnsi"/>
                <w:color w:val="222222"/>
                <w:sz w:val="24"/>
                <w:szCs w:val="24"/>
              </w:rPr>
            </w:pP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Default="008B27F8" w:rsidP="003B44CF">
            <w:pPr>
              <w:spacing w:before="100" w:beforeAutospacing="1" w:after="100" w:afterAutospacing="1"/>
              <w:rPr>
                <w:rFonts w:eastAsia="Times New Roman" w:cstheme="minorHAnsi"/>
                <w:color w:val="222222"/>
                <w:sz w:val="24"/>
                <w:szCs w:val="24"/>
              </w:rPr>
            </w:pPr>
            <w:r w:rsidRPr="008E281E">
              <w:rPr>
                <w:rFonts w:eastAsia="Times New Roman" w:cstheme="minorHAnsi"/>
                <w:color w:val="222222"/>
                <w:sz w:val="24"/>
                <w:szCs w:val="24"/>
              </w:rPr>
              <w:t>Coarse adjustment knob</w:t>
            </w:r>
          </w:p>
          <w:p w:rsidR="008B27F8" w:rsidRDefault="008B27F8" w:rsidP="003B44CF">
            <w:pPr>
              <w:spacing w:before="100" w:beforeAutospacing="1" w:after="100" w:afterAutospacing="1"/>
              <w:rPr>
                <w:rFonts w:eastAsia="Times New Roman" w:cstheme="minorHAnsi"/>
                <w:color w:val="222222"/>
                <w:sz w:val="24"/>
                <w:szCs w:val="24"/>
              </w:rPr>
            </w:pPr>
          </w:p>
          <w:p w:rsidR="008B27F8" w:rsidRPr="00591CF1" w:rsidRDefault="008B27F8" w:rsidP="003B44CF">
            <w:pPr>
              <w:spacing w:before="100" w:beforeAutospacing="1" w:after="100" w:afterAutospacing="1"/>
              <w:rPr>
                <w:rFonts w:eastAsia="Times New Roman" w:cstheme="minorHAnsi"/>
                <w:color w:val="222222"/>
                <w:sz w:val="24"/>
                <w:szCs w:val="24"/>
              </w:rPr>
            </w:pP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Default="008B27F8" w:rsidP="003B44CF">
            <w:pPr>
              <w:spacing w:before="100" w:beforeAutospacing="1" w:after="100" w:afterAutospacing="1"/>
              <w:rPr>
                <w:rFonts w:eastAsia="Times New Roman" w:cstheme="minorHAnsi"/>
                <w:sz w:val="24"/>
                <w:szCs w:val="24"/>
              </w:rPr>
            </w:pPr>
            <w:r w:rsidRPr="008E281E">
              <w:rPr>
                <w:rFonts w:eastAsia="Times New Roman" w:cstheme="minorHAnsi"/>
                <w:sz w:val="24"/>
                <w:szCs w:val="24"/>
              </w:rPr>
              <w:t>Ribosome</w:t>
            </w:r>
          </w:p>
          <w:p w:rsidR="008B27F8" w:rsidRDefault="008B27F8" w:rsidP="003B44CF">
            <w:pPr>
              <w:spacing w:before="100" w:beforeAutospacing="1" w:after="100" w:afterAutospacing="1"/>
              <w:rPr>
                <w:rFonts w:eastAsia="Times New Roman" w:cstheme="minorHAnsi"/>
                <w:sz w:val="24"/>
                <w:szCs w:val="24"/>
              </w:rPr>
            </w:pPr>
          </w:p>
          <w:p w:rsidR="008B27F8" w:rsidRPr="00591CF1" w:rsidRDefault="008B27F8" w:rsidP="003B44CF">
            <w:pPr>
              <w:spacing w:before="100" w:beforeAutospacing="1" w:after="100" w:afterAutospacing="1"/>
              <w:rPr>
                <w:rFonts w:eastAsia="Times New Roman" w:cstheme="minorHAnsi"/>
                <w:sz w:val="24"/>
                <w:szCs w:val="24"/>
              </w:rPr>
            </w:pP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Default="008B27F8" w:rsidP="003B44CF">
            <w:pPr>
              <w:spacing w:before="100" w:beforeAutospacing="1" w:after="100" w:afterAutospacing="1"/>
              <w:rPr>
                <w:rFonts w:eastAsia="Times New Roman" w:cstheme="minorHAnsi"/>
                <w:sz w:val="24"/>
                <w:szCs w:val="24"/>
              </w:rPr>
            </w:pPr>
            <w:r w:rsidRPr="008E281E">
              <w:rPr>
                <w:rFonts w:eastAsia="Times New Roman" w:cstheme="minorHAnsi"/>
                <w:sz w:val="24"/>
                <w:szCs w:val="24"/>
              </w:rPr>
              <w:t>Golgi apparatus</w:t>
            </w:r>
          </w:p>
          <w:p w:rsidR="008B27F8" w:rsidRDefault="008B27F8" w:rsidP="003B44CF">
            <w:pPr>
              <w:spacing w:before="100" w:beforeAutospacing="1" w:after="100" w:afterAutospacing="1"/>
              <w:rPr>
                <w:rFonts w:eastAsia="Times New Roman" w:cstheme="minorHAnsi"/>
                <w:sz w:val="24"/>
                <w:szCs w:val="24"/>
              </w:rPr>
            </w:pPr>
          </w:p>
          <w:p w:rsidR="008B27F8" w:rsidRPr="00591CF1" w:rsidRDefault="008B27F8" w:rsidP="003B44CF">
            <w:pPr>
              <w:spacing w:before="100" w:beforeAutospacing="1" w:after="100" w:afterAutospacing="1"/>
              <w:rPr>
                <w:rFonts w:eastAsia="Times New Roman" w:cstheme="minorHAnsi"/>
                <w:sz w:val="24"/>
                <w:szCs w:val="24"/>
              </w:rPr>
            </w:pP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Default="008B27F8" w:rsidP="003B44CF">
            <w:pPr>
              <w:spacing w:before="100" w:beforeAutospacing="1" w:after="100" w:afterAutospacing="1"/>
              <w:rPr>
                <w:rFonts w:eastAsia="Times New Roman" w:cstheme="minorHAnsi"/>
                <w:sz w:val="24"/>
                <w:szCs w:val="24"/>
              </w:rPr>
            </w:pPr>
            <w:r w:rsidRPr="008E281E">
              <w:rPr>
                <w:rFonts w:eastAsia="Times New Roman" w:cstheme="minorHAnsi"/>
                <w:sz w:val="24"/>
                <w:szCs w:val="24"/>
              </w:rPr>
              <w:t>Cell theory</w:t>
            </w:r>
          </w:p>
          <w:p w:rsidR="008B27F8" w:rsidRDefault="008B27F8" w:rsidP="003B44CF">
            <w:pPr>
              <w:spacing w:before="100" w:beforeAutospacing="1" w:after="100" w:afterAutospacing="1"/>
              <w:rPr>
                <w:rFonts w:eastAsia="Times New Roman" w:cstheme="minorHAnsi"/>
                <w:sz w:val="24"/>
                <w:szCs w:val="24"/>
              </w:rPr>
            </w:pPr>
          </w:p>
          <w:p w:rsidR="008B27F8" w:rsidRPr="00591CF1" w:rsidRDefault="008B27F8" w:rsidP="003B44CF">
            <w:pPr>
              <w:spacing w:before="100" w:beforeAutospacing="1" w:after="100" w:afterAutospacing="1"/>
              <w:rPr>
                <w:rFonts w:eastAsia="Times New Roman" w:cstheme="minorHAnsi"/>
                <w:sz w:val="24"/>
                <w:szCs w:val="24"/>
              </w:rPr>
            </w:pP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r w:rsidR="008B27F8" w:rsidRPr="0051058C" w:rsidTr="00D00DAD">
        <w:tc>
          <w:tcPr>
            <w:tcW w:w="2689" w:type="dxa"/>
            <w:shd w:val="clear" w:color="auto" w:fill="auto"/>
          </w:tcPr>
          <w:p w:rsidR="008B27F8" w:rsidRDefault="008B27F8" w:rsidP="003B44CF">
            <w:pPr>
              <w:spacing w:before="100" w:beforeAutospacing="1" w:after="100" w:afterAutospacing="1"/>
              <w:rPr>
                <w:rFonts w:eastAsia="Times New Roman" w:cstheme="minorHAnsi"/>
                <w:sz w:val="24"/>
                <w:szCs w:val="24"/>
              </w:rPr>
            </w:pPr>
            <w:r w:rsidRPr="008E281E">
              <w:rPr>
                <w:rFonts w:eastAsia="Times New Roman" w:cstheme="minorHAnsi"/>
                <w:sz w:val="24"/>
                <w:szCs w:val="24"/>
              </w:rPr>
              <w:t>Cell organelles</w:t>
            </w:r>
          </w:p>
          <w:p w:rsidR="008B27F8" w:rsidRDefault="008B27F8" w:rsidP="003B44CF">
            <w:pPr>
              <w:spacing w:before="100" w:beforeAutospacing="1" w:after="100" w:afterAutospacing="1"/>
              <w:rPr>
                <w:rFonts w:eastAsia="Times New Roman" w:cstheme="minorHAnsi"/>
                <w:sz w:val="24"/>
                <w:szCs w:val="24"/>
              </w:rPr>
            </w:pPr>
          </w:p>
          <w:p w:rsidR="008B27F8" w:rsidRPr="00591CF1" w:rsidRDefault="008B27F8" w:rsidP="003B44CF">
            <w:pPr>
              <w:spacing w:before="100" w:beforeAutospacing="1" w:after="100" w:afterAutospacing="1"/>
              <w:rPr>
                <w:rFonts w:eastAsia="Times New Roman" w:cstheme="minorHAnsi"/>
                <w:sz w:val="24"/>
                <w:szCs w:val="24"/>
              </w:rPr>
            </w:pPr>
          </w:p>
        </w:tc>
        <w:tc>
          <w:tcPr>
            <w:tcW w:w="7229" w:type="dxa"/>
          </w:tcPr>
          <w:p w:rsidR="008B27F8" w:rsidRDefault="008B27F8" w:rsidP="00A53DB8">
            <w:pPr>
              <w:spacing w:before="100" w:beforeAutospacing="1" w:after="100" w:afterAutospacing="1" w:line="480" w:lineRule="auto"/>
              <w:rPr>
                <w:rFonts w:ascii="Jenna Sue" w:eastAsia="Times New Roman" w:hAnsi="Jenna Sue" w:cs="Arial"/>
                <w:bCs/>
                <w:color w:val="222222"/>
                <w:sz w:val="28"/>
                <w:szCs w:val="28"/>
                <w:lang w:eastAsia="en-CA"/>
              </w:rPr>
            </w:pPr>
          </w:p>
        </w:tc>
      </w:tr>
    </w:tbl>
    <w:p w:rsidR="00525D2F" w:rsidRDefault="00525D2F">
      <w:pPr>
        <w:rPr>
          <w:rFonts w:ascii="orange juice" w:hAnsi="orange juice"/>
          <w:sz w:val="52"/>
          <w:szCs w:val="52"/>
        </w:rPr>
      </w:pPr>
      <w:r>
        <w:rPr>
          <w:noProof/>
          <w:lang w:val="en-US"/>
        </w:rPr>
        <w:lastRenderedPageBreak/>
        <w:drawing>
          <wp:inline distT="0" distB="0" distL="0" distR="0" wp14:anchorId="35A91038" wp14:editId="31E01095">
            <wp:extent cx="2954769" cy="665018"/>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8197"/>
                    <a:stretch/>
                  </pic:blipFill>
                  <pic:spPr bwMode="auto">
                    <a:xfrm>
                      <a:off x="0" y="0"/>
                      <a:ext cx="2952750" cy="664564"/>
                    </a:xfrm>
                    <a:prstGeom prst="rect">
                      <a:avLst/>
                    </a:prstGeom>
                    <a:ln>
                      <a:noFill/>
                    </a:ln>
                    <a:extLst>
                      <a:ext uri="{53640926-AAD7-44D8-BBD7-CCE9431645EC}">
                        <a14:shadowObscured xmlns:a14="http://schemas.microsoft.com/office/drawing/2010/main"/>
                      </a:ext>
                    </a:extLst>
                  </pic:spPr>
                </pic:pic>
              </a:graphicData>
            </a:graphic>
          </wp:inline>
        </w:drawing>
      </w:r>
    </w:p>
    <w:p w:rsidR="00525D2F" w:rsidRDefault="00525D2F">
      <w:pPr>
        <w:rPr>
          <w:rFonts w:ascii="orange juice" w:hAnsi="orange juice"/>
          <w:sz w:val="52"/>
          <w:szCs w:val="52"/>
        </w:rPr>
      </w:pPr>
      <w:r>
        <w:rPr>
          <w:noProof/>
          <w:lang w:val="en-US"/>
        </w:rPr>
        <w:drawing>
          <wp:anchor distT="0" distB="0" distL="114300" distR="114300" simplePos="0" relativeHeight="251713536" behindDoc="0" locked="0" layoutInCell="1" allowOverlap="1" wp14:anchorId="65D629BF" wp14:editId="640C7082">
            <wp:simplePos x="0" y="0"/>
            <wp:positionH relativeFrom="column">
              <wp:posOffset>-243032</wp:posOffset>
            </wp:positionH>
            <wp:positionV relativeFrom="paragraph">
              <wp:posOffset>414713</wp:posOffset>
            </wp:positionV>
            <wp:extent cx="6512642" cy="6840187"/>
            <wp:effectExtent l="0" t="0" r="2540" b="0"/>
            <wp:wrapNone/>
            <wp:docPr id="29" name="Picture 29" descr="http://www.phsgirard.org/Biology/Cells/CellOrganelles/Microscopes/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sgirard.org/Biology/Cells/CellOrganelles/Microscopes/microscop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3058"/>
                    <a:stretch/>
                  </pic:blipFill>
                  <pic:spPr bwMode="auto">
                    <a:xfrm>
                      <a:off x="0" y="0"/>
                      <a:ext cx="6512642" cy="6840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range juice" w:hAnsi="orange juice"/>
          <w:sz w:val="52"/>
          <w:szCs w:val="52"/>
        </w:rPr>
        <w:br w:type="page"/>
      </w:r>
    </w:p>
    <w:p w:rsidR="00525D2F" w:rsidRDefault="00525D2F">
      <w:pPr>
        <w:rPr>
          <w:sz w:val="24"/>
          <w:szCs w:val="24"/>
        </w:rPr>
      </w:pPr>
      <w:r>
        <w:rPr>
          <w:noProof/>
          <w:lang w:val="en-US"/>
        </w:rPr>
        <w:lastRenderedPageBreak/>
        <w:drawing>
          <wp:inline distT="0" distB="0" distL="0" distR="0" wp14:anchorId="3FF6C78C" wp14:editId="5B582D13">
            <wp:extent cx="2943225" cy="6477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43225" cy="647700"/>
                    </a:xfrm>
                    <a:prstGeom prst="rect">
                      <a:avLst/>
                    </a:prstGeom>
                  </pic:spPr>
                </pic:pic>
              </a:graphicData>
            </a:graphic>
          </wp:inline>
        </w:drawing>
      </w:r>
    </w:p>
    <w:p w:rsidR="008B27F8" w:rsidRDefault="008B27F8">
      <w:pPr>
        <w:rPr>
          <w:rFonts w:ascii="orange juice" w:hAnsi="orange juice"/>
          <w:sz w:val="52"/>
          <w:szCs w:val="52"/>
        </w:rPr>
      </w:pPr>
      <w:r w:rsidRPr="001442E6">
        <w:rPr>
          <w:sz w:val="24"/>
          <w:szCs w:val="24"/>
        </w:rPr>
        <w:t>Draw, label and color a picture of a GENERIC animal cell</w:t>
      </w:r>
      <w:r>
        <w:rPr>
          <w:sz w:val="24"/>
          <w:szCs w:val="24"/>
        </w:rPr>
        <w:t xml:space="preserve"> </w:t>
      </w:r>
    </w:p>
    <w:p w:rsidR="00FE19D5" w:rsidRDefault="00AD135E">
      <w:pPr>
        <w:rPr>
          <w:rFonts w:ascii="orange juice" w:hAnsi="orange juice"/>
          <w:sz w:val="52"/>
          <w:szCs w:val="52"/>
        </w:rPr>
      </w:pPr>
      <w:r>
        <w:rPr>
          <w:noProof/>
          <w:lang w:val="en-US"/>
        </w:rPr>
        <w:drawing>
          <wp:anchor distT="0" distB="0" distL="114300" distR="114300" simplePos="0" relativeHeight="251692032" behindDoc="0" locked="0" layoutInCell="1" allowOverlap="1" wp14:anchorId="0A866770" wp14:editId="613AE66A">
            <wp:simplePos x="0" y="0"/>
            <wp:positionH relativeFrom="column">
              <wp:posOffset>-474980</wp:posOffset>
            </wp:positionH>
            <wp:positionV relativeFrom="paragraph">
              <wp:posOffset>801147</wp:posOffset>
            </wp:positionV>
            <wp:extent cx="6602681" cy="5343896"/>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3999" t="9066" r="8651" b="7467"/>
                    <a:stretch/>
                  </pic:blipFill>
                  <pic:spPr bwMode="auto">
                    <a:xfrm>
                      <a:off x="0" y="0"/>
                      <a:ext cx="6602681" cy="53438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9D5">
        <w:rPr>
          <w:rFonts w:ascii="orange juice" w:hAnsi="orange juice"/>
          <w:sz w:val="52"/>
          <w:szCs w:val="52"/>
        </w:rPr>
        <w:br w:type="page"/>
      </w:r>
    </w:p>
    <w:p w:rsidR="00525D2F" w:rsidRDefault="00525D2F" w:rsidP="008B27F8">
      <w:pPr>
        <w:rPr>
          <w:sz w:val="24"/>
          <w:szCs w:val="24"/>
        </w:rPr>
      </w:pPr>
      <w:r>
        <w:rPr>
          <w:noProof/>
          <w:lang w:val="en-US"/>
        </w:rPr>
        <w:lastRenderedPageBreak/>
        <w:drawing>
          <wp:inline distT="0" distB="0" distL="0" distR="0" wp14:anchorId="1DBCF225" wp14:editId="0E4D36EC">
            <wp:extent cx="2495550" cy="638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95550" cy="638175"/>
                    </a:xfrm>
                    <a:prstGeom prst="rect">
                      <a:avLst/>
                    </a:prstGeom>
                  </pic:spPr>
                </pic:pic>
              </a:graphicData>
            </a:graphic>
          </wp:inline>
        </w:drawing>
      </w:r>
    </w:p>
    <w:p w:rsidR="008B27F8" w:rsidRDefault="008B27F8" w:rsidP="008B27F8">
      <w:pPr>
        <w:rPr>
          <w:rFonts w:ascii="orange juice" w:hAnsi="orange juice"/>
          <w:sz w:val="52"/>
          <w:szCs w:val="52"/>
        </w:rPr>
      </w:pPr>
      <w:r w:rsidRPr="001442E6">
        <w:rPr>
          <w:sz w:val="24"/>
          <w:szCs w:val="24"/>
        </w:rPr>
        <w:t xml:space="preserve">Draw, label and color a picture of a GENERIC </w:t>
      </w:r>
      <w:r>
        <w:rPr>
          <w:sz w:val="24"/>
          <w:szCs w:val="24"/>
        </w:rPr>
        <w:t>plant</w:t>
      </w:r>
      <w:r w:rsidRPr="001442E6">
        <w:rPr>
          <w:sz w:val="24"/>
          <w:szCs w:val="24"/>
        </w:rPr>
        <w:t xml:space="preserve"> cell</w:t>
      </w:r>
      <w:r>
        <w:rPr>
          <w:sz w:val="24"/>
          <w:szCs w:val="24"/>
        </w:rPr>
        <w:t xml:space="preserve"> </w:t>
      </w:r>
    </w:p>
    <w:p w:rsidR="000A69E2" w:rsidRDefault="00AD135E">
      <w:pPr>
        <w:rPr>
          <w:rFonts w:ascii="orange juice" w:hAnsi="orange juice"/>
          <w:sz w:val="72"/>
          <w:szCs w:val="72"/>
        </w:rPr>
      </w:pPr>
      <w:r>
        <w:rPr>
          <w:noProof/>
          <w:lang w:val="en-US"/>
        </w:rPr>
        <w:drawing>
          <wp:anchor distT="0" distB="0" distL="114300" distR="114300" simplePos="0" relativeHeight="251693056" behindDoc="0" locked="0" layoutInCell="1" allowOverlap="1" wp14:anchorId="186CA7A5" wp14:editId="1B6834F8">
            <wp:simplePos x="0" y="0"/>
            <wp:positionH relativeFrom="column">
              <wp:posOffset>-176754</wp:posOffset>
            </wp:positionH>
            <wp:positionV relativeFrom="paragraph">
              <wp:posOffset>575533</wp:posOffset>
            </wp:positionV>
            <wp:extent cx="6174105" cy="57238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5079" t="16206" r="16196" b="11200"/>
                    <a:stretch/>
                  </pic:blipFill>
                  <pic:spPr bwMode="auto">
                    <a:xfrm>
                      <a:off x="0" y="0"/>
                      <a:ext cx="6174105" cy="572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69E2" w:rsidRDefault="000A69E2">
      <w:pPr>
        <w:rPr>
          <w:rFonts w:ascii="orange juice" w:hAnsi="orange juice"/>
          <w:sz w:val="72"/>
          <w:szCs w:val="72"/>
        </w:rPr>
      </w:pPr>
    </w:p>
    <w:p w:rsidR="000A69E2" w:rsidRDefault="000A69E2">
      <w:pPr>
        <w:rPr>
          <w:rFonts w:ascii="orange juice" w:hAnsi="orange juice"/>
          <w:sz w:val="72"/>
          <w:szCs w:val="72"/>
        </w:rPr>
      </w:pPr>
    </w:p>
    <w:p w:rsidR="000A69E2" w:rsidRDefault="000A69E2">
      <w:pPr>
        <w:rPr>
          <w:rFonts w:ascii="orange juice" w:hAnsi="orange juice"/>
          <w:sz w:val="72"/>
          <w:szCs w:val="72"/>
        </w:rPr>
      </w:pPr>
    </w:p>
    <w:p w:rsidR="000A69E2" w:rsidRDefault="000A69E2">
      <w:pPr>
        <w:rPr>
          <w:rFonts w:ascii="orange juice" w:hAnsi="orange juice"/>
          <w:sz w:val="72"/>
          <w:szCs w:val="72"/>
        </w:rPr>
      </w:pPr>
    </w:p>
    <w:p w:rsidR="00E64FEE" w:rsidRDefault="00E64FEE">
      <w:pPr>
        <w:rPr>
          <w:rFonts w:ascii="orange juice" w:hAnsi="orange juice"/>
          <w:sz w:val="24"/>
          <w:szCs w:val="24"/>
        </w:rPr>
      </w:pPr>
    </w:p>
    <w:p w:rsidR="00E64FEE" w:rsidRDefault="00E64FEE">
      <w:pPr>
        <w:rPr>
          <w:rFonts w:ascii="orange juice" w:hAnsi="orange juice"/>
          <w:sz w:val="24"/>
          <w:szCs w:val="24"/>
        </w:rPr>
      </w:pPr>
    </w:p>
    <w:p w:rsidR="00351DA7" w:rsidRDefault="00351DA7">
      <w:pPr>
        <w:rPr>
          <w:sz w:val="24"/>
          <w:szCs w:val="24"/>
        </w:rPr>
      </w:pPr>
    </w:p>
    <w:p w:rsidR="00E64FEE" w:rsidRDefault="00E64FEE">
      <w:pPr>
        <w:rPr>
          <w:sz w:val="24"/>
          <w:szCs w:val="24"/>
        </w:rPr>
      </w:pPr>
    </w:p>
    <w:p w:rsidR="008B27F8" w:rsidRDefault="008B27F8">
      <w:pPr>
        <w:rPr>
          <w:sz w:val="24"/>
          <w:szCs w:val="24"/>
        </w:rPr>
      </w:pPr>
    </w:p>
    <w:p w:rsidR="008B27F8" w:rsidRDefault="008B27F8">
      <w:pPr>
        <w:rPr>
          <w:sz w:val="24"/>
          <w:szCs w:val="24"/>
        </w:rPr>
      </w:pPr>
    </w:p>
    <w:p w:rsidR="008B27F8" w:rsidRDefault="008B27F8">
      <w:pPr>
        <w:rPr>
          <w:sz w:val="24"/>
          <w:szCs w:val="24"/>
        </w:rPr>
      </w:pPr>
    </w:p>
    <w:p w:rsidR="008B27F8" w:rsidRDefault="008B27F8">
      <w:pPr>
        <w:rPr>
          <w:sz w:val="24"/>
          <w:szCs w:val="24"/>
        </w:rPr>
      </w:pPr>
    </w:p>
    <w:p w:rsidR="008B27F8" w:rsidRDefault="008B27F8">
      <w:pPr>
        <w:rPr>
          <w:sz w:val="24"/>
          <w:szCs w:val="24"/>
        </w:rPr>
      </w:pPr>
    </w:p>
    <w:p w:rsidR="008B27F8" w:rsidRDefault="008B27F8">
      <w:pPr>
        <w:rPr>
          <w:sz w:val="24"/>
          <w:szCs w:val="24"/>
        </w:rPr>
      </w:pPr>
    </w:p>
    <w:p w:rsidR="00BF0296" w:rsidRDefault="00BF0296" w:rsidP="008B27F8">
      <w:pPr>
        <w:rPr>
          <w:sz w:val="24"/>
          <w:szCs w:val="24"/>
        </w:rPr>
      </w:pPr>
    </w:p>
    <w:p w:rsidR="00BF0296" w:rsidRPr="00BF0296" w:rsidRDefault="00525D2F" w:rsidP="008B27F8">
      <w:pPr>
        <w:rPr>
          <w:sz w:val="16"/>
          <w:szCs w:val="16"/>
        </w:rPr>
      </w:pPr>
      <w:r>
        <w:rPr>
          <w:noProof/>
          <w:lang w:val="en-US"/>
        </w:rPr>
        <w:drawing>
          <wp:anchor distT="0" distB="0" distL="114300" distR="114300" simplePos="0" relativeHeight="251716608" behindDoc="0" locked="0" layoutInCell="1" allowOverlap="1" wp14:anchorId="3BB057C2" wp14:editId="77236F8F">
            <wp:simplePos x="0" y="0"/>
            <wp:positionH relativeFrom="column">
              <wp:posOffset>-73660</wp:posOffset>
            </wp:positionH>
            <wp:positionV relativeFrom="paragraph">
              <wp:posOffset>-252730</wp:posOffset>
            </wp:positionV>
            <wp:extent cx="2695575" cy="438150"/>
            <wp:effectExtent l="0" t="0" r="952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695575" cy="438150"/>
                    </a:xfrm>
                    <a:prstGeom prst="rect">
                      <a:avLst/>
                    </a:prstGeom>
                  </pic:spPr>
                </pic:pic>
              </a:graphicData>
            </a:graphic>
            <wp14:sizeRelH relativeFrom="page">
              <wp14:pctWidth>0</wp14:pctWidth>
            </wp14:sizeRelH>
            <wp14:sizeRelV relativeFrom="page">
              <wp14:pctHeight>0</wp14:pctHeight>
            </wp14:sizeRelV>
          </wp:anchor>
        </w:drawing>
      </w:r>
    </w:p>
    <w:p w:rsidR="008B27F8" w:rsidRPr="008B27F8" w:rsidRDefault="008B27F8" w:rsidP="008B27F8">
      <w:pPr>
        <w:rPr>
          <w:rFonts w:ascii="orange juice" w:hAnsi="orange juice"/>
          <w:sz w:val="52"/>
          <w:szCs w:val="52"/>
        </w:rPr>
      </w:pPr>
      <w:r>
        <w:rPr>
          <w:sz w:val="24"/>
          <w:szCs w:val="24"/>
        </w:rPr>
        <w:t>Draw</w:t>
      </w:r>
      <w:r w:rsidRPr="001442E6">
        <w:rPr>
          <w:sz w:val="24"/>
          <w:szCs w:val="24"/>
        </w:rPr>
        <w:t xml:space="preserve"> pictures and describe the function of </w:t>
      </w:r>
      <w:r>
        <w:rPr>
          <w:sz w:val="24"/>
          <w:szCs w:val="24"/>
        </w:rPr>
        <w:t>EACH of</w:t>
      </w:r>
      <w:r w:rsidRPr="001442E6">
        <w:rPr>
          <w:sz w:val="24"/>
          <w:szCs w:val="24"/>
        </w:rPr>
        <w:t xml:space="preserve"> the cell organelles listed below</w:t>
      </w:r>
      <w:r>
        <w:rPr>
          <w:sz w:val="24"/>
          <w:szCs w:val="24"/>
        </w:rPr>
        <w:t>.</w:t>
      </w:r>
      <w:r w:rsidRPr="001442E6">
        <w:rPr>
          <w:sz w:val="24"/>
          <w:szCs w:val="24"/>
        </w:rPr>
        <w:t xml:space="preserve">  </w:t>
      </w:r>
    </w:p>
    <w:tbl>
      <w:tblPr>
        <w:tblStyle w:val="TableGrid"/>
        <w:tblW w:w="0" w:type="auto"/>
        <w:tblLook w:val="04A0" w:firstRow="1" w:lastRow="0" w:firstColumn="1" w:lastColumn="0" w:noHBand="0" w:noVBand="1"/>
      </w:tblPr>
      <w:tblGrid>
        <w:gridCol w:w="2572"/>
        <w:gridCol w:w="2104"/>
        <w:gridCol w:w="2397"/>
        <w:gridCol w:w="2503"/>
      </w:tblGrid>
      <w:tr w:rsidR="00AD135E" w:rsidTr="00AD135E">
        <w:tc>
          <w:tcPr>
            <w:tcW w:w="2572" w:type="dxa"/>
          </w:tcPr>
          <w:p w:rsidR="00AD135E" w:rsidRPr="008B27F8" w:rsidRDefault="00AD135E" w:rsidP="008B27F8">
            <w:pPr>
              <w:jc w:val="center"/>
              <w:rPr>
                <w:rFonts w:cstheme="minorHAnsi"/>
                <w:b/>
                <w:sz w:val="24"/>
                <w:szCs w:val="24"/>
              </w:rPr>
            </w:pPr>
            <w:r w:rsidRPr="008B27F8">
              <w:rPr>
                <w:rFonts w:cstheme="minorHAnsi"/>
                <w:b/>
                <w:sz w:val="24"/>
                <w:szCs w:val="24"/>
              </w:rPr>
              <w:lastRenderedPageBreak/>
              <w:t>Organelle</w:t>
            </w:r>
          </w:p>
        </w:tc>
        <w:tc>
          <w:tcPr>
            <w:tcW w:w="2104" w:type="dxa"/>
          </w:tcPr>
          <w:p w:rsidR="00AD135E" w:rsidRPr="008B27F8" w:rsidRDefault="00AD135E" w:rsidP="008B27F8">
            <w:pPr>
              <w:jc w:val="center"/>
              <w:rPr>
                <w:rFonts w:cstheme="minorHAnsi"/>
                <w:b/>
                <w:sz w:val="24"/>
                <w:szCs w:val="24"/>
              </w:rPr>
            </w:pPr>
            <w:r w:rsidRPr="008B27F8">
              <w:rPr>
                <w:rFonts w:cstheme="minorHAnsi"/>
                <w:b/>
                <w:sz w:val="24"/>
                <w:szCs w:val="24"/>
              </w:rPr>
              <w:t>Diagram</w:t>
            </w:r>
          </w:p>
        </w:tc>
        <w:tc>
          <w:tcPr>
            <w:tcW w:w="2397" w:type="dxa"/>
          </w:tcPr>
          <w:p w:rsidR="00AD135E" w:rsidRPr="008B27F8" w:rsidRDefault="00AD135E" w:rsidP="008B27F8">
            <w:pPr>
              <w:jc w:val="center"/>
              <w:rPr>
                <w:rFonts w:cstheme="minorHAnsi"/>
                <w:b/>
                <w:sz w:val="24"/>
                <w:szCs w:val="24"/>
              </w:rPr>
            </w:pPr>
            <w:r w:rsidRPr="008B27F8">
              <w:rPr>
                <w:rFonts w:cstheme="minorHAnsi"/>
                <w:b/>
                <w:sz w:val="24"/>
                <w:szCs w:val="24"/>
              </w:rPr>
              <w:t>Function</w:t>
            </w:r>
          </w:p>
        </w:tc>
        <w:tc>
          <w:tcPr>
            <w:tcW w:w="2503" w:type="dxa"/>
          </w:tcPr>
          <w:p w:rsidR="00AD135E" w:rsidRPr="008B27F8" w:rsidRDefault="00AD135E" w:rsidP="008B27F8">
            <w:pPr>
              <w:jc w:val="center"/>
              <w:rPr>
                <w:rFonts w:cstheme="minorHAnsi"/>
                <w:b/>
                <w:sz w:val="24"/>
                <w:szCs w:val="24"/>
              </w:rPr>
            </w:pPr>
            <w:r>
              <w:rPr>
                <w:rFonts w:cstheme="minorHAnsi"/>
                <w:b/>
                <w:sz w:val="24"/>
                <w:szCs w:val="24"/>
              </w:rPr>
              <w:t>Analogy</w:t>
            </w:r>
          </w:p>
        </w:tc>
      </w:tr>
      <w:tr w:rsidR="00AD135E" w:rsidTr="00AD135E">
        <w:tc>
          <w:tcPr>
            <w:tcW w:w="2572" w:type="dxa"/>
          </w:tcPr>
          <w:p w:rsidR="00AD135E" w:rsidRPr="008B27F8" w:rsidRDefault="00AD135E" w:rsidP="008B27F8">
            <w:pPr>
              <w:rPr>
                <w:sz w:val="24"/>
                <w:szCs w:val="24"/>
              </w:rPr>
            </w:pPr>
            <w:r w:rsidRPr="008B27F8">
              <w:rPr>
                <w:sz w:val="24"/>
                <w:szCs w:val="24"/>
              </w:rPr>
              <w:t xml:space="preserve">Cell Membrane </w:t>
            </w:r>
          </w:p>
        </w:tc>
        <w:tc>
          <w:tcPr>
            <w:tcW w:w="2104" w:type="dxa"/>
          </w:tcPr>
          <w:p w:rsidR="00AD135E" w:rsidRPr="00D76845" w:rsidRDefault="007A58A0" w:rsidP="00E64FEE">
            <w:pPr>
              <w:rPr>
                <w:rFonts w:cstheme="minorHAnsi"/>
                <w:sz w:val="20"/>
                <w:szCs w:val="20"/>
              </w:rPr>
            </w:pPr>
            <w:r>
              <w:rPr>
                <w:noProof/>
                <w:lang w:val="en-US"/>
              </w:rPr>
              <w:drawing>
                <wp:anchor distT="0" distB="0" distL="114300" distR="114300" simplePos="0" relativeHeight="251712512" behindDoc="0" locked="0" layoutInCell="1" allowOverlap="1" wp14:anchorId="48032867" wp14:editId="3C31CD49">
                  <wp:simplePos x="0" y="0"/>
                  <wp:positionH relativeFrom="column">
                    <wp:posOffset>266065</wp:posOffset>
                  </wp:positionH>
                  <wp:positionV relativeFrom="paragraph">
                    <wp:posOffset>50800</wp:posOffset>
                  </wp:positionV>
                  <wp:extent cx="723900" cy="610235"/>
                  <wp:effectExtent l="0" t="0" r="0" b="0"/>
                  <wp:wrapNone/>
                  <wp:docPr id="28" name="Picture 28" descr="http://www.prism.gatech.edu/~gh19/b1510/bi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sm.gatech.edu/~gh19/b1510/bilay.g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260" t="4820" r="39779" b="19678"/>
                          <a:stretch/>
                        </pic:blipFill>
                        <pic:spPr bwMode="auto">
                          <a:xfrm>
                            <a:off x="0" y="0"/>
                            <a:ext cx="723900" cy="61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tc>
        <w:tc>
          <w:tcPr>
            <w:tcW w:w="2397" w:type="dxa"/>
          </w:tcPr>
          <w:p w:rsidR="00AD135E" w:rsidRPr="00D76845" w:rsidRDefault="00AD135E" w:rsidP="00E64FEE">
            <w:pPr>
              <w:rPr>
                <w:rFonts w:cstheme="minorHAnsi"/>
                <w:sz w:val="20"/>
                <w:szCs w:val="20"/>
              </w:rPr>
            </w:pPr>
          </w:p>
        </w:tc>
        <w:tc>
          <w:tcPr>
            <w:tcW w:w="2503" w:type="dxa"/>
          </w:tcPr>
          <w:p w:rsidR="00AD135E" w:rsidRPr="00D76845" w:rsidRDefault="00AD135E" w:rsidP="00E64FEE">
            <w:pPr>
              <w:rPr>
                <w:rFonts w:cstheme="minorHAnsi"/>
                <w:sz w:val="20"/>
                <w:szCs w:val="20"/>
              </w:rPr>
            </w:pPr>
          </w:p>
        </w:tc>
      </w:tr>
      <w:tr w:rsidR="00AD135E" w:rsidTr="00AD135E">
        <w:tc>
          <w:tcPr>
            <w:tcW w:w="2572" w:type="dxa"/>
          </w:tcPr>
          <w:p w:rsidR="00AD135E" w:rsidRPr="008B27F8" w:rsidRDefault="00AD135E" w:rsidP="008B27F8">
            <w:pPr>
              <w:rPr>
                <w:sz w:val="24"/>
                <w:szCs w:val="24"/>
              </w:rPr>
            </w:pPr>
            <w:r w:rsidRPr="008B27F8">
              <w:rPr>
                <w:sz w:val="24"/>
                <w:szCs w:val="24"/>
              </w:rPr>
              <w:t xml:space="preserve">Nucleus and nucleolus </w:t>
            </w:r>
          </w:p>
        </w:tc>
        <w:tc>
          <w:tcPr>
            <w:tcW w:w="2104" w:type="dxa"/>
          </w:tcPr>
          <w:p w:rsidR="00AD135E" w:rsidRPr="00D76845" w:rsidRDefault="00807E38" w:rsidP="00E64FEE">
            <w:pPr>
              <w:rPr>
                <w:rFonts w:cstheme="minorHAnsi"/>
                <w:sz w:val="20"/>
                <w:szCs w:val="20"/>
              </w:rPr>
            </w:pPr>
            <w:r>
              <w:rPr>
                <w:noProof/>
                <w:lang w:val="en-US"/>
              </w:rPr>
              <w:drawing>
                <wp:anchor distT="0" distB="0" distL="114300" distR="114300" simplePos="0" relativeHeight="251703296" behindDoc="0" locked="0" layoutInCell="1" allowOverlap="1" wp14:anchorId="3586883C" wp14:editId="05253C7E">
                  <wp:simplePos x="0" y="0"/>
                  <wp:positionH relativeFrom="column">
                    <wp:posOffset>99695</wp:posOffset>
                  </wp:positionH>
                  <wp:positionV relativeFrom="paragraph">
                    <wp:posOffset>106045</wp:posOffset>
                  </wp:positionV>
                  <wp:extent cx="878205" cy="640715"/>
                  <wp:effectExtent l="0" t="0" r="0" b="6985"/>
                  <wp:wrapNone/>
                  <wp:docPr id="23" name="Picture 1" descr="http://thegreatestgarden.com/wp-content/uploads/organelles-and-their-basic-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greatestgarden.com/wp-content/uploads/organelles-and-their-basic-function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800" t="12760" r="81399" b="71217"/>
                          <a:stretch/>
                        </pic:blipFill>
                        <pic:spPr bwMode="auto">
                          <a:xfrm>
                            <a:off x="0" y="0"/>
                            <a:ext cx="87820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tc>
        <w:tc>
          <w:tcPr>
            <w:tcW w:w="2397" w:type="dxa"/>
          </w:tcPr>
          <w:p w:rsidR="00AD135E" w:rsidRPr="00D76845" w:rsidRDefault="00AD135E" w:rsidP="00E64FEE">
            <w:pPr>
              <w:rPr>
                <w:rFonts w:cstheme="minorHAnsi"/>
                <w:sz w:val="20"/>
                <w:szCs w:val="20"/>
              </w:rPr>
            </w:pPr>
          </w:p>
        </w:tc>
        <w:tc>
          <w:tcPr>
            <w:tcW w:w="2503" w:type="dxa"/>
          </w:tcPr>
          <w:p w:rsidR="00AD135E" w:rsidRPr="00D76845" w:rsidRDefault="00AD135E" w:rsidP="00E64FEE">
            <w:pPr>
              <w:rPr>
                <w:rFonts w:cstheme="minorHAnsi"/>
                <w:sz w:val="20"/>
                <w:szCs w:val="20"/>
              </w:rPr>
            </w:pPr>
          </w:p>
        </w:tc>
      </w:tr>
      <w:tr w:rsidR="00AD135E" w:rsidTr="00AD135E">
        <w:tc>
          <w:tcPr>
            <w:tcW w:w="2572" w:type="dxa"/>
          </w:tcPr>
          <w:p w:rsidR="00AD135E" w:rsidRPr="008B27F8" w:rsidRDefault="00AD135E" w:rsidP="008B27F8">
            <w:pPr>
              <w:rPr>
                <w:sz w:val="24"/>
                <w:szCs w:val="24"/>
              </w:rPr>
            </w:pPr>
            <w:r w:rsidRPr="008B27F8">
              <w:rPr>
                <w:sz w:val="24"/>
                <w:szCs w:val="24"/>
              </w:rPr>
              <w:t xml:space="preserve">Mitochondria </w:t>
            </w:r>
          </w:p>
        </w:tc>
        <w:tc>
          <w:tcPr>
            <w:tcW w:w="2104" w:type="dxa"/>
          </w:tcPr>
          <w:p w:rsidR="00AD135E" w:rsidRPr="00D76845" w:rsidRDefault="00807E38" w:rsidP="00E64FEE">
            <w:pPr>
              <w:rPr>
                <w:rFonts w:cstheme="minorHAnsi"/>
                <w:sz w:val="20"/>
                <w:szCs w:val="20"/>
              </w:rPr>
            </w:pPr>
            <w:r>
              <w:rPr>
                <w:noProof/>
                <w:lang w:val="en-US"/>
              </w:rPr>
              <w:drawing>
                <wp:anchor distT="0" distB="0" distL="114300" distR="114300" simplePos="0" relativeHeight="251697152" behindDoc="0" locked="0" layoutInCell="1" allowOverlap="1" wp14:anchorId="008E6753" wp14:editId="721E7B72">
                  <wp:simplePos x="0" y="0"/>
                  <wp:positionH relativeFrom="column">
                    <wp:posOffset>76835</wp:posOffset>
                  </wp:positionH>
                  <wp:positionV relativeFrom="paragraph">
                    <wp:posOffset>36195</wp:posOffset>
                  </wp:positionV>
                  <wp:extent cx="878205" cy="652780"/>
                  <wp:effectExtent l="0" t="0" r="0" b="0"/>
                  <wp:wrapNone/>
                  <wp:docPr id="19" name="Picture 1" descr="http://thegreatestgarden.com/wp-content/uploads/organelles-and-their-basic-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greatestgarden.com/wp-content/uploads/organelles-and-their-basic-function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800" t="70326" r="81399" b="13353"/>
                          <a:stretch/>
                        </pic:blipFill>
                        <pic:spPr bwMode="auto">
                          <a:xfrm>
                            <a:off x="0" y="0"/>
                            <a:ext cx="878205"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p w:rsidR="00AD135E" w:rsidRDefault="00AD135E" w:rsidP="00E64FEE">
            <w:pPr>
              <w:rPr>
                <w:rFonts w:cstheme="minorHAnsi"/>
                <w:sz w:val="20"/>
                <w:szCs w:val="20"/>
              </w:rPr>
            </w:pPr>
          </w:p>
          <w:p w:rsidR="00AD135E" w:rsidRPr="00D76845" w:rsidRDefault="00AD135E" w:rsidP="00E64FEE">
            <w:pPr>
              <w:rPr>
                <w:rFonts w:cstheme="minorHAnsi"/>
                <w:sz w:val="20"/>
                <w:szCs w:val="20"/>
              </w:rPr>
            </w:pPr>
          </w:p>
        </w:tc>
        <w:tc>
          <w:tcPr>
            <w:tcW w:w="2397" w:type="dxa"/>
          </w:tcPr>
          <w:p w:rsidR="00AD135E" w:rsidRPr="00D76845" w:rsidRDefault="00AD135E" w:rsidP="00E64FEE">
            <w:pPr>
              <w:rPr>
                <w:rFonts w:cstheme="minorHAnsi"/>
                <w:sz w:val="20"/>
                <w:szCs w:val="20"/>
              </w:rPr>
            </w:pPr>
          </w:p>
        </w:tc>
        <w:tc>
          <w:tcPr>
            <w:tcW w:w="2503" w:type="dxa"/>
          </w:tcPr>
          <w:p w:rsidR="00AD135E" w:rsidRPr="00D76845" w:rsidRDefault="00AD135E" w:rsidP="00E64FEE">
            <w:pPr>
              <w:rPr>
                <w:rFonts w:cstheme="minorHAnsi"/>
                <w:sz w:val="20"/>
                <w:szCs w:val="20"/>
              </w:rPr>
            </w:pPr>
          </w:p>
        </w:tc>
      </w:tr>
      <w:tr w:rsidR="00AD135E" w:rsidTr="00AD135E">
        <w:tc>
          <w:tcPr>
            <w:tcW w:w="2572" w:type="dxa"/>
          </w:tcPr>
          <w:p w:rsidR="00AD135E" w:rsidRPr="008B27F8" w:rsidRDefault="00AD135E" w:rsidP="00807E38">
            <w:pPr>
              <w:rPr>
                <w:sz w:val="24"/>
                <w:szCs w:val="24"/>
              </w:rPr>
            </w:pPr>
            <w:r w:rsidRPr="008B27F8">
              <w:rPr>
                <w:sz w:val="24"/>
                <w:szCs w:val="24"/>
              </w:rPr>
              <w:t xml:space="preserve">Endoplasmic Reticulum </w:t>
            </w:r>
          </w:p>
        </w:tc>
        <w:tc>
          <w:tcPr>
            <w:tcW w:w="2104" w:type="dxa"/>
          </w:tcPr>
          <w:p w:rsidR="00AD135E" w:rsidRPr="00D76845" w:rsidRDefault="00807E38" w:rsidP="00E64FEE">
            <w:pPr>
              <w:rPr>
                <w:rFonts w:cstheme="minorHAnsi"/>
                <w:sz w:val="20"/>
                <w:szCs w:val="20"/>
              </w:rPr>
            </w:pPr>
            <w:r>
              <w:rPr>
                <w:noProof/>
                <w:lang w:val="en-US"/>
              </w:rPr>
              <w:drawing>
                <wp:anchor distT="0" distB="0" distL="114300" distR="114300" simplePos="0" relativeHeight="251699200" behindDoc="0" locked="0" layoutInCell="1" allowOverlap="1" wp14:anchorId="1F42C2B6" wp14:editId="5F3491F0">
                  <wp:simplePos x="0" y="0"/>
                  <wp:positionH relativeFrom="column">
                    <wp:posOffset>218951</wp:posOffset>
                  </wp:positionH>
                  <wp:positionV relativeFrom="paragraph">
                    <wp:posOffset>40887</wp:posOffset>
                  </wp:positionV>
                  <wp:extent cx="736270" cy="686759"/>
                  <wp:effectExtent l="0" t="0" r="6985" b="0"/>
                  <wp:wrapNone/>
                  <wp:docPr id="21" name="Picture 1" descr="http://thegreatestgarden.com/wp-content/uploads/organelles-and-their-basic-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greatestgarden.com/wp-content/uploads/organelles-and-their-basic-function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800" t="49258" r="81399" b="30267"/>
                          <a:stretch/>
                        </pic:blipFill>
                        <pic:spPr bwMode="auto">
                          <a:xfrm>
                            <a:off x="0" y="0"/>
                            <a:ext cx="736270" cy="686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35E" w:rsidRDefault="00AD135E" w:rsidP="00E64FEE">
            <w:pPr>
              <w:rPr>
                <w:rFonts w:cstheme="minorHAnsi"/>
                <w:sz w:val="20"/>
                <w:szCs w:val="20"/>
              </w:rPr>
            </w:pP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tc>
        <w:tc>
          <w:tcPr>
            <w:tcW w:w="2397" w:type="dxa"/>
          </w:tcPr>
          <w:p w:rsidR="00AD135E" w:rsidRPr="00D76845" w:rsidRDefault="00AD135E" w:rsidP="00E64FEE">
            <w:pPr>
              <w:rPr>
                <w:rFonts w:cstheme="minorHAnsi"/>
                <w:sz w:val="20"/>
                <w:szCs w:val="20"/>
              </w:rPr>
            </w:pPr>
          </w:p>
        </w:tc>
        <w:tc>
          <w:tcPr>
            <w:tcW w:w="2503" w:type="dxa"/>
          </w:tcPr>
          <w:p w:rsidR="00AD135E" w:rsidRPr="00D76845" w:rsidRDefault="00AD135E" w:rsidP="00E64FEE">
            <w:pPr>
              <w:rPr>
                <w:rFonts w:cstheme="minorHAnsi"/>
                <w:sz w:val="20"/>
                <w:szCs w:val="20"/>
              </w:rPr>
            </w:pPr>
          </w:p>
        </w:tc>
      </w:tr>
      <w:tr w:rsidR="00807E38" w:rsidTr="00AD135E">
        <w:tc>
          <w:tcPr>
            <w:tcW w:w="2572" w:type="dxa"/>
          </w:tcPr>
          <w:p w:rsidR="00807E38" w:rsidRDefault="00807E38" w:rsidP="00807E38">
            <w:pPr>
              <w:rPr>
                <w:sz w:val="24"/>
                <w:szCs w:val="24"/>
              </w:rPr>
            </w:pPr>
            <w:r w:rsidRPr="008B27F8">
              <w:rPr>
                <w:sz w:val="24"/>
                <w:szCs w:val="24"/>
              </w:rPr>
              <w:t>Ribosomes</w:t>
            </w:r>
          </w:p>
          <w:p w:rsidR="00807E38" w:rsidRDefault="00807E38" w:rsidP="00807E38">
            <w:pPr>
              <w:rPr>
                <w:sz w:val="24"/>
                <w:szCs w:val="24"/>
              </w:rPr>
            </w:pPr>
          </w:p>
          <w:p w:rsidR="00807E38" w:rsidRDefault="00807E38" w:rsidP="00807E38">
            <w:pPr>
              <w:rPr>
                <w:sz w:val="24"/>
                <w:szCs w:val="24"/>
              </w:rPr>
            </w:pPr>
          </w:p>
          <w:p w:rsidR="00807E38" w:rsidRPr="008B27F8" w:rsidRDefault="00807E38" w:rsidP="00807E38">
            <w:pPr>
              <w:rPr>
                <w:sz w:val="24"/>
                <w:szCs w:val="24"/>
              </w:rPr>
            </w:pPr>
          </w:p>
        </w:tc>
        <w:tc>
          <w:tcPr>
            <w:tcW w:w="2104" w:type="dxa"/>
          </w:tcPr>
          <w:p w:rsidR="00807E38" w:rsidRDefault="00807E38" w:rsidP="00E64FEE">
            <w:pPr>
              <w:rPr>
                <w:noProof/>
                <w:lang w:val="en-US"/>
              </w:rPr>
            </w:pPr>
            <w:r>
              <w:rPr>
                <w:noProof/>
                <w:lang w:val="en-US"/>
              </w:rPr>
              <w:drawing>
                <wp:anchor distT="0" distB="0" distL="114300" distR="114300" simplePos="0" relativeHeight="251701248" behindDoc="0" locked="0" layoutInCell="1" allowOverlap="1" wp14:anchorId="4A851FB0" wp14:editId="701D8E4F">
                  <wp:simplePos x="0" y="0"/>
                  <wp:positionH relativeFrom="column">
                    <wp:posOffset>100330</wp:posOffset>
                  </wp:positionH>
                  <wp:positionV relativeFrom="paragraph">
                    <wp:posOffset>40640</wp:posOffset>
                  </wp:positionV>
                  <wp:extent cx="878205" cy="664845"/>
                  <wp:effectExtent l="0" t="0" r="0" b="1905"/>
                  <wp:wrapNone/>
                  <wp:docPr id="22" name="Picture 1" descr="http://thegreatestgarden.com/wp-content/uploads/organelles-and-their-basic-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greatestgarden.com/wp-content/uploads/organelles-and-their-basic-function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200" t="29970" r="81999" b="53412"/>
                          <a:stretch/>
                        </pic:blipFill>
                        <pic:spPr bwMode="auto">
                          <a:xfrm>
                            <a:off x="0" y="0"/>
                            <a:ext cx="878205" cy="66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97" w:type="dxa"/>
          </w:tcPr>
          <w:p w:rsidR="00807E38" w:rsidRDefault="00807E38" w:rsidP="00E64FEE">
            <w:pPr>
              <w:rPr>
                <w:noProof/>
                <w:lang w:val="en-US"/>
              </w:rPr>
            </w:pPr>
          </w:p>
        </w:tc>
        <w:tc>
          <w:tcPr>
            <w:tcW w:w="2503" w:type="dxa"/>
          </w:tcPr>
          <w:p w:rsidR="00807E38" w:rsidRPr="00D76845" w:rsidRDefault="00807E38" w:rsidP="00E64FEE">
            <w:pPr>
              <w:rPr>
                <w:rFonts w:cstheme="minorHAnsi"/>
                <w:sz w:val="20"/>
                <w:szCs w:val="20"/>
              </w:rPr>
            </w:pPr>
          </w:p>
        </w:tc>
      </w:tr>
      <w:tr w:rsidR="00AD135E" w:rsidTr="00AD135E">
        <w:tc>
          <w:tcPr>
            <w:tcW w:w="2572" w:type="dxa"/>
          </w:tcPr>
          <w:p w:rsidR="00AD135E" w:rsidRPr="008B27F8" w:rsidRDefault="00AD135E" w:rsidP="008B27F8">
            <w:pPr>
              <w:rPr>
                <w:sz w:val="24"/>
                <w:szCs w:val="24"/>
              </w:rPr>
            </w:pPr>
            <w:r w:rsidRPr="008B27F8">
              <w:rPr>
                <w:sz w:val="24"/>
                <w:szCs w:val="24"/>
              </w:rPr>
              <w:t xml:space="preserve">Lysosomes </w:t>
            </w:r>
          </w:p>
        </w:tc>
        <w:tc>
          <w:tcPr>
            <w:tcW w:w="2104" w:type="dxa"/>
          </w:tcPr>
          <w:p w:rsidR="00AD135E" w:rsidRPr="00D76845" w:rsidRDefault="00807E38" w:rsidP="00E64FEE">
            <w:pPr>
              <w:rPr>
                <w:rFonts w:cstheme="minorHAnsi"/>
                <w:sz w:val="20"/>
                <w:szCs w:val="20"/>
              </w:rPr>
            </w:pPr>
            <w:r>
              <w:rPr>
                <w:noProof/>
                <w:lang w:val="en-US"/>
              </w:rPr>
              <w:drawing>
                <wp:anchor distT="0" distB="0" distL="114300" distR="114300" simplePos="0" relativeHeight="251705344" behindDoc="0" locked="0" layoutInCell="1" allowOverlap="1" wp14:anchorId="149A29AD" wp14:editId="793D7E94">
                  <wp:simplePos x="0" y="0"/>
                  <wp:positionH relativeFrom="column">
                    <wp:posOffset>254957</wp:posOffset>
                  </wp:positionH>
                  <wp:positionV relativeFrom="paragraph">
                    <wp:posOffset>75021</wp:posOffset>
                  </wp:positionV>
                  <wp:extent cx="748145" cy="641136"/>
                  <wp:effectExtent l="0" t="0" r="0" b="6985"/>
                  <wp:wrapNone/>
                  <wp:docPr id="24" name="Picture 2" descr="http://thegreatestgarden.com/wp-content/uploads/organelles-and-their-basic-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eatestgarden.com/wp-content/uploads/organelles-and-their-basic-function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52414" t="71183" r="34937" b="12729"/>
                          <a:stretch/>
                        </pic:blipFill>
                        <pic:spPr bwMode="auto">
                          <a:xfrm>
                            <a:off x="0" y="0"/>
                            <a:ext cx="748030" cy="641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35E" w:rsidRPr="00D76845" w:rsidRDefault="00AD135E" w:rsidP="00E64FEE">
            <w:pPr>
              <w:rPr>
                <w:rFonts w:cstheme="minorHAnsi"/>
                <w:sz w:val="20"/>
                <w:szCs w:val="20"/>
              </w:rPr>
            </w:pPr>
          </w:p>
          <w:p w:rsidR="00AD135E" w:rsidRDefault="00AD135E" w:rsidP="00E64FEE">
            <w:pPr>
              <w:rPr>
                <w:rFonts w:cstheme="minorHAnsi"/>
                <w:sz w:val="20"/>
                <w:szCs w:val="20"/>
              </w:rPr>
            </w:pP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tc>
        <w:tc>
          <w:tcPr>
            <w:tcW w:w="2397" w:type="dxa"/>
          </w:tcPr>
          <w:p w:rsidR="00AD135E" w:rsidRPr="00D76845" w:rsidRDefault="00AD135E" w:rsidP="00E64FEE">
            <w:pPr>
              <w:rPr>
                <w:rFonts w:cstheme="minorHAnsi"/>
                <w:sz w:val="20"/>
                <w:szCs w:val="20"/>
              </w:rPr>
            </w:pPr>
          </w:p>
        </w:tc>
        <w:tc>
          <w:tcPr>
            <w:tcW w:w="2503" w:type="dxa"/>
          </w:tcPr>
          <w:p w:rsidR="00AD135E" w:rsidRPr="00D76845" w:rsidRDefault="00AD135E" w:rsidP="00E64FEE">
            <w:pPr>
              <w:rPr>
                <w:rFonts w:cstheme="minorHAnsi"/>
                <w:sz w:val="20"/>
                <w:szCs w:val="20"/>
              </w:rPr>
            </w:pPr>
          </w:p>
        </w:tc>
      </w:tr>
      <w:tr w:rsidR="00AD135E" w:rsidTr="00AD135E">
        <w:tc>
          <w:tcPr>
            <w:tcW w:w="2572" w:type="dxa"/>
          </w:tcPr>
          <w:p w:rsidR="00AD135E" w:rsidRPr="008B27F8" w:rsidRDefault="00AD135E" w:rsidP="008B27F8">
            <w:pPr>
              <w:rPr>
                <w:sz w:val="24"/>
                <w:szCs w:val="24"/>
              </w:rPr>
            </w:pPr>
            <w:r w:rsidRPr="008B27F8">
              <w:rPr>
                <w:sz w:val="24"/>
                <w:szCs w:val="24"/>
              </w:rPr>
              <w:t>Golgi Complex/Apparatus</w:t>
            </w:r>
          </w:p>
        </w:tc>
        <w:tc>
          <w:tcPr>
            <w:tcW w:w="2104" w:type="dxa"/>
          </w:tcPr>
          <w:p w:rsidR="00AD135E" w:rsidRPr="00D76845" w:rsidRDefault="00807E38" w:rsidP="00E64FEE">
            <w:pPr>
              <w:rPr>
                <w:rFonts w:cstheme="minorHAnsi"/>
                <w:sz w:val="20"/>
                <w:szCs w:val="20"/>
              </w:rPr>
            </w:pPr>
            <w:r>
              <w:rPr>
                <w:noProof/>
                <w:lang w:val="en-US"/>
              </w:rPr>
              <w:drawing>
                <wp:anchor distT="0" distB="0" distL="114300" distR="114300" simplePos="0" relativeHeight="251709440" behindDoc="0" locked="0" layoutInCell="1" allowOverlap="1" wp14:anchorId="17BF2C98" wp14:editId="1C1E7B7E">
                  <wp:simplePos x="0" y="0"/>
                  <wp:positionH relativeFrom="column">
                    <wp:posOffset>218440</wp:posOffset>
                  </wp:positionH>
                  <wp:positionV relativeFrom="paragraph">
                    <wp:posOffset>123833</wp:posOffset>
                  </wp:positionV>
                  <wp:extent cx="866775" cy="652780"/>
                  <wp:effectExtent l="0" t="0" r="9525" b="0"/>
                  <wp:wrapNone/>
                  <wp:docPr id="26" name="Picture 2" descr="http://thegreatestgarden.com/wp-content/uploads/organelles-and-their-basic-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eatestgarden.com/wp-content/uploads/organelles-and-their-basic-function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9403" t="30973" r="35940" b="52647"/>
                          <a:stretch/>
                        </pic:blipFill>
                        <pic:spPr bwMode="auto">
                          <a:xfrm>
                            <a:off x="0" y="0"/>
                            <a:ext cx="866775"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35E" w:rsidRPr="00D76845" w:rsidRDefault="00AD135E" w:rsidP="00E64FEE">
            <w:pPr>
              <w:rPr>
                <w:rFonts w:cstheme="minorHAnsi"/>
                <w:sz w:val="20"/>
                <w:szCs w:val="20"/>
              </w:rPr>
            </w:pPr>
          </w:p>
          <w:p w:rsidR="00AD135E" w:rsidRDefault="00AD135E" w:rsidP="00E64FEE">
            <w:pPr>
              <w:rPr>
                <w:rFonts w:cstheme="minorHAnsi"/>
                <w:sz w:val="20"/>
                <w:szCs w:val="20"/>
              </w:rPr>
            </w:pP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tc>
        <w:tc>
          <w:tcPr>
            <w:tcW w:w="2397" w:type="dxa"/>
          </w:tcPr>
          <w:p w:rsidR="00AD135E" w:rsidRPr="00D76845" w:rsidRDefault="00AD135E" w:rsidP="00E64FEE">
            <w:pPr>
              <w:rPr>
                <w:rFonts w:cstheme="minorHAnsi"/>
                <w:sz w:val="20"/>
                <w:szCs w:val="20"/>
              </w:rPr>
            </w:pPr>
          </w:p>
        </w:tc>
        <w:tc>
          <w:tcPr>
            <w:tcW w:w="2503" w:type="dxa"/>
          </w:tcPr>
          <w:p w:rsidR="00AD135E" w:rsidRPr="00D76845" w:rsidRDefault="00AD135E" w:rsidP="00E64FEE">
            <w:pPr>
              <w:rPr>
                <w:rFonts w:cstheme="minorHAnsi"/>
                <w:sz w:val="20"/>
                <w:szCs w:val="20"/>
              </w:rPr>
            </w:pPr>
          </w:p>
        </w:tc>
      </w:tr>
      <w:tr w:rsidR="00AD135E" w:rsidTr="00AD135E">
        <w:tc>
          <w:tcPr>
            <w:tcW w:w="2572" w:type="dxa"/>
          </w:tcPr>
          <w:p w:rsidR="00AD135E" w:rsidRPr="008B27F8" w:rsidRDefault="00AD135E" w:rsidP="008B27F8">
            <w:pPr>
              <w:rPr>
                <w:sz w:val="24"/>
                <w:szCs w:val="24"/>
              </w:rPr>
            </w:pPr>
            <w:r w:rsidRPr="008B27F8">
              <w:rPr>
                <w:sz w:val="24"/>
                <w:szCs w:val="24"/>
              </w:rPr>
              <w:t xml:space="preserve">Chloroplasts </w:t>
            </w:r>
          </w:p>
        </w:tc>
        <w:tc>
          <w:tcPr>
            <w:tcW w:w="2104" w:type="dxa"/>
          </w:tcPr>
          <w:p w:rsidR="00AD135E" w:rsidRPr="00D76845" w:rsidRDefault="00807E38" w:rsidP="00E64FEE">
            <w:pPr>
              <w:rPr>
                <w:rFonts w:cstheme="minorHAnsi"/>
                <w:sz w:val="20"/>
                <w:szCs w:val="20"/>
              </w:rPr>
            </w:pPr>
            <w:r>
              <w:rPr>
                <w:noProof/>
                <w:lang w:val="en-US"/>
              </w:rPr>
              <w:drawing>
                <wp:anchor distT="0" distB="0" distL="114300" distR="114300" simplePos="0" relativeHeight="251711488" behindDoc="0" locked="0" layoutInCell="1" allowOverlap="1" wp14:anchorId="5874540F" wp14:editId="01C9A1A3">
                  <wp:simplePos x="0" y="0"/>
                  <wp:positionH relativeFrom="column">
                    <wp:posOffset>64770</wp:posOffset>
                  </wp:positionH>
                  <wp:positionV relativeFrom="paragraph">
                    <wp:posOffset>66675</wp:posOffset>
                  </wp:positionV>
                  <wp:extent cx="890270" cy="617220"/>
                  <wp:effectExtent l="0" t="0" r="5080" b="0"/>
                  <wp:wrapNone/>
                  <wp:docPr id="27" name="Picture 2" descr="http://thegreatestgarden.com/wp-content/uploads/organelles-and-their-basic-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eatestgarden.com/wp-content/uploads/organelles-and-their-basic-function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9403" t="12807" r="35539" b="71706"/>
                          <a:stretch/>
                        </pic:blipFill>
                        <pic:spPr bwMode="auto">
                          <a:xfrm>
                            <a:off x="0" y="0"/>
                            <a:ext cx="890270"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35E" w:rsidRPr="00D76845" w:rsidRDefault="00AD135E" w:rsidP="00E64FEE">
            <w:pPr>
              <w:rPr>
                <w:rFonts w:cstheme="minorHAnsi"/>
                <w:sz w:val="20"/>
                <w:szCs w:val="20"/>
              </w:rPr>
            </w:pPr>
          </w:p>
          <w:p w:rsidR="00AD135E" w:rsidRDefault="00AD135E" w:rsidP="00E64FEE">
            <w:pPr>
              <w:rPr>
                <w:rFonts w:cstheme="minorHAnsi"/>
                <w:sz w:val="20"/>
                <w:szCs w:val="20"/>
              </w:rPr>
            </w:pP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tc>
        <w:tc>
          <w:tcPr>
            <w:tcW w:w="2397" w:type="dxa"/>
          </w:tcPr>
          <w:p w:rsidR="00AD135E" w:rsidRPr="00D76845" w:rsidRDefault="00AD135E" w:rsidP="00E64FEE">
            <w:pPr>
              <w:rPr>
                <w:rFonts w:cstheme="minorHAnsi"/>
                <w:sz w:val="20"/>
                <w:szCs w:val="20"/>
              </w:rPr>
            </w:pPr>
          </w:p>
        </w:tc>
        <w:tc>
          <w:tcPr>
            <w:tcW w:w="2503" w:type="dxa"/>
          </w:tcPr>
          <w:p w:rsidR="00AD135E" w:rsidRPr="00D76845" w:rsidRDefault="00AD135E" w:rsidP="00E64FEE">
            <w:pPr>
              <w:rPr>
                <w:rFonts w:cstheme="minorHAnsi"/>
                <w:sz w:val="20"/>
                <w:szCs w:val="20"/>
              </w:rPr>
            </w:pPr>
          </w:p>
        </w:tc>
      </w:tr>
      <w:tr w:rsidR="00AD135E" w:rsidTr="00AD135E">
        <w:tc>
          <w:tcPr>
            <w:tcW w:w="2572" w:type="dxa"/>
          </w:tcPr>
          <w:p w:rsidR="00AD135E" w:rsidRPr="008B27F8" w:rsidRDefault="00AD135E" w:rsidP="008B27F8">
            <w:pPr>
              <w:rPr>
                <w:sz w:val="24"/>
                <w:szCs w:val="24"/>
              </w:rPr>
            </w:pPr>
            <w:r w:rsidRPr="008B27F8">
              <w:rPr>
                <w:sz w:val="24"/>
                <w:szCs w:val="24"/>
              </w:rPr>
              <w:t xml:space="preserve">Large Central Vacuole </w:t>
            </w:r>
          </w:p>
        </w:tc>
        <w:tc>
          <w:tcPr>
            <w:tcW w:w="2104" w:type="dxa"/>
          </w:tcPr>
          <w:p w:rsidR="00AD135E" w:rsidRPr="00D76845" w:rsidRDefault="00807E38" w:rsidP="00E64FEE">
            <w:pPr>
              <w:rPr>
                <w:rFonts w:cstheme="minorHAnsi"/>
                <w:sz w:val="20"/>
                <w:szCs w:val="20"/>
              </w:rPr>
            </w:pPr>
            <w:r>
              <w:rPr>
                <w:noProof/>
                <w:lang w:val="en-US"/>
              </w:rPr>
              <w:drawing>
                <wp:anchor distT="0" distB="0" distL="114300" distR="114300" simplePos="0" relativeHeight="251707392" behindDoc="0" locked="0" layoutInCell="1" allowOverlap="1" wp14:anchorId="37836488" wp14:editId="46B475C5">
                  <wp:simplePos x="0" y="0"/>
                  <wp:positionH relativeFrom="column">
                    <wp:posOffset>218440</wp:posOffset>
                  </wp:positionH>
                  <wp:positionV relativeFrom="paragraph">
                    <wp:posOffset>57785</wp:posOffset>
                  </wp:positionV>
                  <wp:extent cx="783590" cy="652780"/>
                  <wp:effectExtent l="0" t="0" r="0" b="0"/>
                  <wp:wrapNone/>
                  <wp:docPr id="25" name="Picture 2" descr="http://thegreatestgarden.com/wp-content/uploads/organelles-and-their-basic-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greatestgarden.com/wp-content/uploads/organelles-and-their-basic-function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9403" t="48845" r="34936" b="31797"/>
                          <a:stretch/>
                        </pic:blipFill>
                        <pic:spPr bwMode="auto">
                          <a:xfrm>
                            <a:off x="0" y="0"/>
                            <a:ext cx="783590" cy="65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35E" w:rsidRPr="00D76845" w:rsidRDefault="00AD135E" w:rsidP="00E64FEE">
            <w:pPr>
              <w:rPr>
                <w:rFonts w:cstheme="minorHAnsi"/>
                <w:sz w:val="20"/>
                <w:szCs w:val="20"/>
              </w:rPr>
            </w:pPr>
          </w:p>
          <w:p w:rsidR="00AD135E" w:rsidRDefault="00AD135E" w:rsidP="00E64FEE">
            <w:pPr>
              <w:rPr>
                <w:rFonts w:cstheme="minorHAnsi"/>
                <w:sz w:val="20"/>
                <w:szCs w:val="20"/>
              </w:rPr>
            </w:pPr>
          </w:p>
          <w:p w:rsidR="00AD135E" w:rsidRPr="00D76845" w:rsidRDefault="00AD135E" w:rsidP="00E64FEE">
            <w:pPr>
              <w:rPr>
                <w:rFonts w:cstheme="minorHAnsi"/>
                <w:sz w:val="20"/>
                <w:szCs w:val="20"/>
              </w:rPr>
            </w:pPr>
          </w:p>
          <w:p w:rsidR="00AD135E" w:rsidRPr="00D76845" w:rsidRDefault="00AD135E" w:rsidP="00E64FEE">
            <w:pPr>
              <w:rPr>
                <w:rFonts w:cstheme="minorHAnsi"/>
                <w:sz w:val="20"/>
                <w:szCs w:val="20"/>
              </w:rPr>
            </w:pPr>
          </w:p>
        </w:tc>
        <w:tc>
          <w:tcPr>
            <w:tcW w:w="2397" w:type="dxa"/>
          </w:tcPr>
          <w:p w:rsidR="00AD135E" w:rsidRPr="00D76845" w:rsidRDefault="00AD135E" w:rsidP="00E64FEE">
            <w:pPr>
              <w:rPr>
                <w:rFonts w:cstheme="minorHAnsi"/>
                <w:sz w:val="20"/>
                <w:szCs w:val="20"/>
              </w:rPr>
            </w:pPr>
          </w:p>
        </w:tc>
        <w:tc>
          <w:tcPr>
            <w:tcW w:w="2503" w:type="dxa"/>
          </w:tcPr>
          <w:p w:rsidR="00AD135E" w:rsidRPr="00D76845" w:rsidRDefault="00AD135E" w:rsidP="00E64FEE">
            <w:pPr>
              <w:rPr>
                <w:rFonts w:cstheme="minorHAnsi"/>
                <w:sz w:val="20"/>
                <w:szCs w:val="20"/>
              </w:rPr>
            </w:pPr>
          </w:p>
        </w:tc>
      </w:tr>
    </w:tbl>
    <w:p w:rsidR="00BF0296" w:rsidRDefault="00BF0296" w:rsidP="00E64FEE">
      <w:pPr>
        <w:rPr>
          <w:rFonts w:ascii="orange juice" w:hAnsi="orange juice"/>
          <w:sz w:val="52"/>
          <w:szCs w:val="52"/>
        </w:rPr>
      </w:pPr>
    </w:p>
    <w:p w:rsidR="008B27F8" w:rsidRDefault="00525D2F" w:rsidP="00E64FEE">
      <w:pPr>
        <w:rPr>
          <w:rFonts w:ascii="orange juice" w:hAnsi="orange juice"/>
          <w:sz w:val="52"/>
          <w:szCs w:val="52"/>
        </w:rPr>
      </w:pPr>
      <w:r>
        <w:rPr>
          <w:noProof/>
          <w:lang w:val="en-US"/>
        </w:rPr>
        <w:drawing>
          <wp:anchor distT="0" distB="0" distL="114300" distR="114300" simplePos="0" relativeHeight="251715584" behindDoc="0" locked="0" layoutInCell="1" allowOverlap="1">
            <wp:simplePos x="0" y="0"/>
            <wp:positionH relativeFrom="column">
              <wp:posOffset>47501</wp:posOffset>
            </wp:positionH>
            <wp:positionV relativeFrom="paragraph">
              <wp:posOffset>166255</wp:posOffset>
            </wp:positionV>
            <wp:extent cx="3752850" cy="6667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752850" cy="666750"/>
                    </a:xfrm>
                    <a:prstGeom prst="rect">
                      <a:avLst/>
                    </a:prstGeom>
                  </pic:spPr>
                </pic:pic>
              </a:graphicData>
            </a:graphic>
            <wp14:sizeRelH relativeFrom="page">
              <wp14:pctWidth>0</wp14:pctWidth>
            </wp14:sizeRelH>
            <wp14:sizeRelV relativeFrom="page">
              <wp14:pctHeight>0</wp14:pctHeight>
            </wp14:sizeRelV>
          </wp:anchor>
        </w:drawing>
      </w:r>
    </w:p>
    <w:p w:rsidR="00525D2F" w:rsidRDefault="00525D2F" w:rsidP="008B27F8">
      <w:pPr>
        <w:spacing w:after="0" w:line="276" w:lineRule="auto"/>
        <w:rPr>
          <w:sz w:val="24"/>
          <w:szCs w:val="24"/>
        </w:rPr>
      </w:pPr>
    </w:p>
    <w:p w:rsidR="00525D2F" w:rsidRDefault="00525D2F" w:rsidP="008B27F8">
      <w:pPr>
        <w:spacing w:after="0" w:line="276" w:lineRule="auto"/>
        <w:rPr>
          <w:sz w:val="24"/>
          <w:szCs w:val="24"/>
        </w:rPr>
      </w:pPr>
    </w:p>
    <w:p w:rsidR="008B27F8" w:rsidRPr="008B27F8" w:rsidRDefault="008B27F8" w:rsidP="008B27F8">
      <w:pPr>
        <w:spacing w:after="0" w:line="276" w:lineRule="auto"/>
        <w:rPr>
          <w:sz w:val="24"/>
          <w:szCs w:val="24"/>
        </w:rPr>
      </w:pPr>
      <w:r>
        <w:rPr>
          <w:sz w:val="24"/>
          <w:szCs w:val="24"/>
        </w:rPr>
        <w:t>Paste your</w:t>
      </w:r>
      <w:r w:rsidRPr="008B27F8">
        <w:rPr>
          <w:sz w:val="24"/>
          <w:szCs w:val="24"/>
        </w:rPr>
        <w:t xml:space="preserve"> </w:t>
      </w:r>
      <w:r>
        <w:rPr>
          <w:sz w:val="24"/>
          <w:szCs w:val="24"/>
        </w:rPr>
        <w:t xml:space="preserve">labelled model/diagram </w:t>
      </w:r>
      <w:r w:rsidRPr="008B27F8">
        <w:rPr>
          <w:sz w:val="24"/>
          <w:szCs w:val="24"/>
        </w:rPr>
        <w:t>of a small section of cell membrane</w:t>
      </w:r>
      <w:r>
        <w:rPr>
          <w:sz w:val="24"/>
          <w:szCs w:val="24"/>
        </w:rPr>
        <w:t xml:space="preserve"> here</w:t>
      </w:r>
      <w:r w:rsidRPr="008B27F8">
        <w:rPr>
          <w:sz w:val="24"/>
          <w:szCs w:val="24"/>
        </w:rPr>
        <w:t xml:space="preserve">.  </w:t>
      </w:r>
    </w:p>
    <w:p w:rsidR="008B27F8" w:rsidRPr="00701388" w:rsidRDefault="008B27F8" w:rsidP="00E64FEE">
      <w:pPr>
        <w:rPr>
          <w:rFonts w:ascii="orange juice" w:hAnsi="orange juice"/>
          <w:sz w:val="52"/>
          <w:szCs w:val="52"/>
        </w:rPr>
      </w:pPr>
      <w:r>
        <w:rPr>
          <w:rFonts w:ascii="orange juice" w:hAnsi="orange juice"/>
          <w:noProof/>
          <w:sz w:val="52"/>
          <w:szCs w:val="52"/>
          <w:lang w:val="en-US"/>
        </w:rPr>
        <mc:AlternateContent>
          <mc:Choice Requires="wps">
            <w:drawing>
              <wp:anchor distT="0" distB="0" distL="114300" distR="114300" simplePos="0" relativeHeight="251691008" behindDoc="0" locked="0" layoutInCell="1" allowOverlap="1">
                <wp:simplePos x="0" y="0"/>
                <wp:positionH relativeFrom="column">
                  <wp:posOffset>47501</wp:posOffset>
                </wp:positionH>
                <wp:positionV relativeFrom="paragraph">
                  <wp:posOffset>153604</wp:posOffset>
                </wp:positionV>
                <wp:extent cx="6115793" cy="6958940"/>
                <wp:effectExtent l="0" t="0" r="18415" b="13970"/>
                <wp:wrapNone/>
                <wp:docPr id="14" name="Text Box 14"/>
                <wp:cNvGraphicFramePr/>
                <a:graphic xmlns:a="http://schemas.openxmlformats.org/drawingml/2006/main">
                  <a:graphicData uri="http://schemas.microsoft.com/office/word/2010/wordprocessingShape">
                    <wps:wsp>
                      <wps:cNvSpPr txBox="1"/>
                      <wps:spPr>
                        <a:xfrm>
                          <a:off x="0" y="0"/>
                          <a:ext cx="6115793" cy="6958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27F8" w:rsidRDefault="008B2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 o:spid="_x0000_s1026" type="#_x0000_t202" style="position:absolute;margin-left:3.75pt;margin-top:12.1pt;width:481.55pt;height:54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" fillcolor="white [3201]" strokeweight=".5pt">
                <v:textbox>
                  <w:txbxContent>
                    <w:p w:rsidR="008B27F8" w:rsidRDefault="008B27F8"/>
                  </w:txbxContent>
                </v:textbox>
              </v:shape>
            </w:pict>
          </mc:Fallback>
        </mc:AlternateContent>
      </w:r>
    </w:p>
    <w:p w:rsidR="00E64FEE" w:rsidRDefault="00E64FEE">
      <w:pPr>
        <w:rPr>
          <w:sz w:val="16"/>
          <w:szCs w:val="16"/>
        </w:rPr>
      </w:pPr>
    </w:p>
    <w:p w:rsidR="00B123DB" w:rsidRDefault="00B123DB">
      <w:pPr>
        <w:rPr>
          <w:sz w:val="16"/>
          <w:szCs w:val="16"/>
        </w:rPr>
      </w:pPr>
    </w:p>
    <w:p w:rsidR="00807E38" w:rsidRDefault="00807E38" w:rsidP="00B123DB">
      <w:pPr>
        <w:rPr>
          <w:rFonts w:ascii="orange juice" w:hAnsi="orange juice"/>
          <w:sz w:val="52"/>
          <w:szCs w:val="52"/>
        </w:rPr>
      </w:pPr>
    </w:p>
    <w:p w:rsidR="00807E38" w:rsidRDefault="00807E38" w:rsidP="00B123DB">
      <w:pPr>
        <w:rPr>
          <w:rFonts w:ascii="orange juice" w:hAnsi="orange juice"/>
          <w:sz w:val="52"/>
          <w:szCs w:val="52"/>
        </w:rPr>
      </w:pPr>
    </w:p>
    <w:p w:rsidR="00807E38" w:rsidRDefault="00807E38" w:rsidP="00B123DB">
      <w:pPr>
        <w:rPr>
          <w:rFonts w:ascii="orange juice" w:hAnsi="orange juice"/>
          <w:sz w:val="52"/>
          <w:szCs w:val="52"/>
        </w:rPr>
      </w:pPr>
    </w:p>
    <w:p w:rsidR="00807E38" w:rsidRDefault="00807E38" w:rsidP="00B123DB">
      <w:pPr>
        <w:rPr>
          <w:rFonts w:ascii="orange juice" w:hAnsi="orange juice"/>
          <w:sz w:val="52"/>
          <w:szCs w:val="52"/>
        </w:rPr>
      </w:pPr>
    </w:p>
    <w:p w:rsidR="008B27F8" w:rsidRDefault="008B27F8" w:rsidP="00B123DB">
      <w:pPr>
        <w:rPr>
          <w:rFonts w:ascii="orange juice" w:hAnsi="orange juice"/>
          <w:sz w:val="52"/>
          <w:szCs w:val="52"/>
        </w:rPr>
      </w:pPr>
      <w:r>
        <w:rPr>
          <w:rFonts w:ascii="orange juice" w:hAnsi="orange juice"/>
          <w:sz w:val="52"/>
          <w:szCs w:val="52"/>
        </w:rPr>
        <w:br w:type="page"/>
      </w:r>
    </w:p>
    <w:p w:rsidR="00525D2F" w:rsidRDefault="00525D2F" w:rsidP="00B123DB">
      <w:pPr>
        <w:rPr>
          <w:sz w:val="24"/>
          <w:szCs w:val="24"/>
        </w:rPr>
      </w:pPr>
      <w:r>
        <w:rPr>
          <w:noProof/>
          <w:lang w:val="en-US"/>
        </w:rPr>
        <w:lastRenderedPageBreak/>
        <w:drawing>
          <wp:anchor distT="0" distB="0" distL="114300" distR="114300" simplePos="0" relativeHeight="251714560" behindDoc="0" locked="0" layoutInCell="1" allowOverlap="1" wp14:anchorId="11F74F48" wp14:editId="57A926E4">
            <wp:simplePos x="0" y="0"/>
            <wp:positionH relativeFrom="column">
              <wp:posOffset>0</wp:posOffset>
            </wp:positionH>
            <wp:positionV relativeFrom="paragraph">
              <wp:posOffset>64003</wp:posOffset>
            </wp:positionV>
            <wp:extent cx="2968625" cy="515620"/>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968625" cy="515620"/>
                    </a:xfrm>
                    <a:prstGeom prst="rect">
                      <a:avLst/>
                    </a:prstGeom>
                  </pic:spPr>
                </pic:pic>
              </a:graphicData>
            </a:graphic>
            <wp14:sizeRelH relativeFrom="page">
              <wp14:pctWidth>0</wp14:pctWidth>
            </wp14:sizeRelH>
            <wp14:sizeRelV relativeFrom="page">
              <wp14:pctHeight>0</wp14:pctHeight>
            </wp14:sizeRelV>
          </wp:anchor>
        </w:drawing>
      </w:r>
    </w:p>
    <w:p w:rsidR="00525D2F" w:rsidRDefault="00525D2F" w:rsidP="00B123DB">
      <w:pPr>
        <w:rPr>
          <w:sz w:val="24"/>
          <w:szCs w:val="24"/>
        </w:rPr>
      </w:pPr>
    </w:p>
    <w:p w:rsidR="008B27F8" w:rsidRDefault="008B27F8" w:rsidP="00B123DB">
      <w:pPr>
        <w:rPr>
          <w:rFonts w:ascii="orange juice" w:hAnsi="orange juice"/>
          <w:sz w:val="52"/>
          <w:szCs w:val="52"/>
        </w:rPr>
      </w:pPr>
      <w:r>
        <w:rPr>
          <w:sz w:val="24"/>
          <w:szCs w:val="24"/>
        </w:rPr>
        <w:t>Complete the</w:t>
      </w:r>
      <w:r w:rsidRPr="008B27F8">
        <w:rPr>
          <w:sz w:val="24"/>
          <w:szCs w:val="24"/>
        </w:rPr>
        <w:t xml:space="preserve"> table that compares and contrasts the processes of osmosis, diffusion, facilitated diffusion, endocytosis, exocytosis and active transport.  </w:t>
      </w:r>
    </w:p>
    <w:tbl>
      <w:tblPr>
        <w:tblStyle w:val="TableGrid"/>
        <w:tblW w:w="10188" w:type="dxa"/>
        <w:tblLook w:val="04A0" w:firstRow="1" w:lastRow="0" w:firstColumn="1" w:lastColumn="0" w:noHBand="0" w:noVBand="1"/>
      </w:tblPr>
      <w:tblGrid>
        <w:gridCol w:w="3078"/>
        <w:gridCol w:w="2340"/>
        <w:gridCol w:w="2070"/>
        <w:gridCol w:w="2700"/>
      </w:tblGrid>
      <w:tr w:rsidR="008B27F8" w:rsidTr="008B27F8">
        <w:tc>
          <w:tcPr>
            <w:tcW w:w="3078" w:type="dxa"/>
          </w:tcPr>
          <w:p w:rsidR="008B27F8" w:rsidRPr="008B27F8" w:rsidRDefault="008B27F8" w:rsidP="00B123DB">
            <w:pPr>
              <w:rPr>
                <w:rFonts w:cstheme="minorHAnsi"/>
                <w:sz w:val="24"/>
                <w:szCs w:val="24"/>
              </w:rPr>
            </w:pPr>
            <w:r w:rsidRPr="008B27F8">
              <w:rPr>
                <w:rFonts w:cstheme="minorHAnsi"/>
                <w:sz w:val="24"/>
                <w:szCs w:val="24"/>
              </w:rPr>
              <w:t>Method and Definition</w:t>
            </w:r>
          </w:p>
        </w:tc>
        <w:tc>
          <w:tcPr>
            <w:tcW w:w="2340" w:type="dxa"/>
          </w:tcPr>
          <w:p w:rsidR="008B27F8" w:rsidRPr="008B27F8" w:rsidRDefault="008B27F8" w:rsidP="00B123DB">
            <w:pPr>
              <w:rPr>
                <w:rFonts w:cstheme="minorHAnsi"/>
                <w:sz w:val="24"/>
                <w:szCs w:val="24"/>
              </w:rPr>
            </w:pPr>
            <w:r w:rsidRPr="008B27F8">
              <w:rPr>
                <w:rFonts w:cstheme="minorHAnsi"/>
                <w:sz w:val="24"/>
                <w:szCs w:val="24"/>
              </w:rPr>
              <w:t>Energy Required?</w:t>
            </w:r>
          </w:p>
        </w:tc>
        <w:tc>
          <w:tcPr>
            <w:tcW w:w="2070" w:type="dxa"/>
          </w:tcPr>
          <w:p w:rsidR="008B27F8" w:rsidRPr="008B27F8" w:rsidRDefault="008B27F8" w:rsidP="00B123DB">
            <w:pPr>
              <w:rPr>
                <w:rFonts w:cstheme="minorHAnsi"/>
                <w:sz w:val="24"/>
                <w:szCs w:val="24"/>
              </w:rPr>
            </w:pPr>
            <w:r w:rsidRPr="008B27F8">
              <w:rPr>
                <w:rFonts w:cstheme="minorHAnsi"/>
                <w:sz w:val="24"/>
                <w:szCs w:val="24"/>
              </w:rPr>
              <w:t>Molecules involved</w:t>
            </w:r>
          </w:p>
        </w:tc>
        <w:tc>
          <w:tcPr>
            <w:tcW w:w="2700" w:type="dxa"/>
          </w:tcPr>
          <w:p w:rsidR="008B27F8" w:rsidRPr="008B27F8" w:rsidRDefault="008B27F8" w:rsidP="00B123DB">
            <w:pPr>
              <w:rPr>
                <w:rFonts w:cstheme="minorHAnsi"/>
                <w:sz w:val="24"/>
                <w:szCs w:val="24"/>
              </w:rPr>
            </w:pPr>
            <w:r w:rsidRPr="008B27F8">
              <w:rPr>
                <w:rFonts w:cstheme="minorHAnsi"/>
                <w:sz w:val="24"/>
                <w:szCs w:val="24"/>
              </w:rPr>
              <w:t>Concentration Gradient</w:t>
            </w:r>
          </w:p>
        </w:tc>
      </w:tr>
      <w:tr w:rsidR="008B27F8" w:rsidTr="008B27F8">
        <w:tc>
          <w:tcPr>
            <w:tcW w:w="3078" w:type="dxa"/>
          </w:tcPr>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p w:rsidR="008B27F8" w:rsidRPr="008B27F8" w:rsidRDefault="008B27F8" w:rsidP="00B123DB">
            <w:pPr>
              <w:rPr>
                <w:rFonts w:cstheme="minorHAnsi"/>
                <w:sz w:val="52"/>
                <w:szCs w:val="52"/>
              </w:rPr>
            </w:pPr>
          </w:p>
        </w:tc>
        <w:tc>
          <w:tcPr>
            <w:tcW w:w="2340" w:type="dxa"/>
          </w:tcPr>
          <w:p w:rsidR="008B27F8" w:rsidRPr="008B27F8" w:rsidRDefault="008B27F8" w:rsidP="00B123DB">
            <w:pPr>
              <w:rPr>
                <w:rFonts w:cstheme="minorHAnsi"/>
                <w:sz w:val="52"/>
                <w:szCs w:val="52"/>
              </w:rPr>
            </w:pPr>
          </w:p>
        </w:tc>
        <w:tc>
          <w:tcPr>
            <w:tcW w:w="2070" w:type="dxa"/>
          </w:tcPr>
          <w:p w:rsidR="008B27F8" w:rsidRPr="008B27F8" w:rsidRDefault="008B27F8" w:rsidP="00B123DB">
            <w:pPr>
              <w:rPr>
                <w:rFonts w:cstheme="minorHAnsi"/>
                <w:sz w:val="52"/>
                <w:szCs w:val="52"/>
              </w:rPr>
            </w:pPr>
          </w:p>
        </w:tc>
        <w:tc>
          <w:tcPr>
            <w:tcW w:w="2700" w:type="dxa"/>
          </w:tcPr>
          <w:p w:rsidR="008B27F8" w:rsidRPr="008B27F8" w:rsidRDefault="008B27F8" w:rsidP="00B123DB">
            <w:pPr>
              <w:rPr>
                <w:rFonts w:cstheme="minorHAnsi"/>
                <w:sz w:val="52"/>
                <w:szCs w:val="52"/>
              </w:rPr>
            </w:pPr>
          </w:p>
        </w:tc>
      </w:tr>
    </w:tbl>
    <w:p w:rsidR="00B123DB" w:rsidRPr="000A69E2" w:rsidRDefault="00525D2F">
      <w:pPr>
        <w:rPr>
          <w:sz w:val="16"/>
          <w:szCs w:val="16"/>
        </w:rPr>
      </w:pPr>
      <w:r>
        <w:rPr>
          <w:noProof/>
          <w:lang w:val="en-US"/>
        </w:rPr>
        <w:lastRenderedPageBreak/>
        <w:drawing>
          <wp:inline distT="0" distB="0" distL="0" distR="0" wp14:anchorId="56A2C6BC" wp14:editId="7F50EC6C">
            <wp:extent cx="1543050" cy="619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43050" cy="619125"/>
                    </a:xfrm>
                    <a:prstGeom prst="rect">
                      <a:avLst/>
                    </a:prstGeom>
                  </pic:spPr>
                </pic:pic>
              </a:graphicData>
            </a:graphic>
          </wp:inline>
        </w:drawing>
      </w:r>
    </w:p>
    <w:sectPr w:rsidR="00B123DB" w:rsidRPr="000A69E2">
      <w:headerReference w:type="even" r:id="rId30"/>
      <w:head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340" w:rsidRDefault="00582340" w:rsidP="00A53DB8">
      <w:pPr>
        <w:spacing w:after="0" w:line="240" w:lineRule="auto"/>
      </w:pPr>
      <w:r>
        <w:separator/>
      </w:r>
    </w:p>
  </w:endnote>
  <w:endnote w:type="continuationSeparator" w:id="0">
    <w:p w:rsidR="00582340" w:rsidRDefault="00582340" w:rsidP="00A53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orange juice">
    <w:altName w:val="Times New Roman"/>
    <w:charset w:val="00"/>
    <w:family w:val="auto"/>
    <w:pitch w:val="variable"/>
    <w:sig w:usb0="A00000AF" w:usb1="40000042" w:usb2="00000000" w:usb3="00000000" w:csb0="00000093" w:csb1="00000000"/>
  </w:font>
  <w:font w:name="Segoe UI Black">
    <w:altName w:val="Segoe UI Semibold"/>
    <w:charset w:val="00"/>
    <w:family w:val="swiss"/>
    <w:pitch w:val="variable"/>
    <w:sig w:usb0="E10002FF" w:usb1="4000E47F" w:usb2="00000021" w:usb3="00000000" w:csb0="0000019F" w:csb1="00000000"/>
  </w:font>
  <w:font w:name="Jenna Sue">
    <w:charset w:val="00"/>
    <w:family w:val="auto"/>
    <w:pitch w:val="variable"/>
    <w:sig w:usb0="80000023" w:usb1="00000048"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340" w:rsidRDefault="00582340" w:rsidP="00A53DB8">
      <w:pPr>
        <w:spacing w:after="0" w:line="240" w:lineRule="auto"/>
      </w:pPr>
      <w:r>
        <w:separator/>
      </w:r>
    </w:p>
  </w:footnote>
  <w:footnote w:type="continuationSeparator" w:id="0">
    <w:p w:rsidR="00582340" w:rsidRDefault="00582340" w:rsidP="00A53D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39" w:rsidRDefault="00646239">
    <w:pPr>
      <w:pStyle w:val="Body"/>
      <w:tabs>
        <w:tab w:val="center" w:pos="4820"/>
        <w:tab w:val="right" w:pos="10206"/>
      </w:tabs>
      <w:spacing w:after="0"/>
      <w:rPr>
        <w:rFonts w:ascii="Palatino" w:hAnsi="Palatino"/>
        <w:b/>
        <w:sz w:val="16"/>
      </w:rPr>
    </w:pPr>
    <w:r>
      <w:rPr>
        <w:rFonts w:ascii="Palatino" w:hAnsi="Palatino"/>
        <w:b/>
        <w:sz w:val="16"/>
      </w:rPr>
      <w:t>SNC1D Worksheet</w:t>
    </w:r>
    <w:r>
      <w:rPr>
        <w:rFonts w:ascii="Palatino" w:hAnsi="Palatino"/>
        <w:b/>
        <w:sz w:val="20"/>
      </w:rPr>
      <w:tab/>
    </w:r>
    <w:r>
      <w:rPr>
        <w:rFonts w:ascii="Palatino" w:hAnsi="Palatino"/>
        <w:b/>
        <w:sz w:val="28"/>
        <w:u w:val="single"/>
      </w:rPr>
      <w:t>Standard Notation</w:t>
    </w:r>
    <w:r>
      <w:rPr>
        <w:rFonts w:ascii="Palatino" w:hAnsi="Palatino"/>
        <w:b/>
        <w:sz w:val="20"/>
      </w:rPr>
      <w:tab/>
    </w:r>
    <w:r>
      <w:rPr>
        <w:rFonts w:ascii="Palatino" w:hAnsi="Palatino"/>
        <w:b/>
        <w:sz w:val="16"/>
      </w:rPr>
      <w:t>Name ______________________</w:t>
    </w:r>
  </w:p>
  <w:p w:rsidR="00646239" w:rsidRDefault="00646239">
    <w:pPr>
      <w:pStyle w:val="Body"/>
      <w:tabs>
        <w:tab w:val="center" w:pos="4820"/>
        <w:tab w:val="right" w:pos="10206"/>
      </w:tabs>
      <w:spacing w:after="0"/>
      <w:rPr>
        <w:rFonts w:ascii="Times New Roman" w:eastAsia="Times New Roman" w:hAnsi="Times New Roman"/>
        <w:color w:val="auto"/>
        <w:sz w:val="20"/>
        <w:lang w:val="en-CA"/>
      </w:rPr>
    </w:pPr>
    <w:r>
      <w:rPr>
        <w:rFonts w:ascii="Palatino" w:hAnsi="Palatino"/>
        <w:b/>
        <w:sz w:val="16"/>
      </w:rPr>
      <w:tab/>
    </w:r>
    <w:r>
      <w:rPr>
        <w:rFonts w:ascii="Palatino" w:hAnsi="Palatino"/>
        <w:b/>
        <w:sz w:val="20"/>
      </w:rPr>
      <w:tab/>
    </w:r>
    <w:r>
      <w:rPr>
        <w:rFonts w:ascii="Palatino" w:hAnsi="Palatino"/>
        <w:b/>
        <w:sz w:val="16"/>
      </w:rPr>
      <w:t>Date 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239" w:rsidRDefault="00646239" w:rsidP="00C86E57">
    <w:pPr>
      <w:pStyle w:val="Body"/>
      <w:tabs>
        <w:tab w:val="center" w:pos="4820"/>
        <w:tab w:val="right" w:pos="10206"/>
      </w:tabs>
      <w:spacing w:after="0"/>
      <w:rPr>
        <w:rFonts w:ascii="Times New Roman" w:eastAsia="Times New Roman" w:hAnsi="Times New Roman"/>
        <w:color w:val="auto"/>
        <w:sz w:val="20"/>
        <w:lang w:val="en-CA"/>
      </w:rPr>
    </w:pPr>
    <w:r>
      <w:rPr>
        <w:rFonts w:ascii="Palatino" w:hAnsi="Palatino"/>
        <w:b/>
        <w:sz w:val="20"/>
      </w:rPr>
      <w:tab/>
    </w:r>
  </w:p>
  <w:p w:rsidR="00646239" w:rsidRDefault="000A69E2" w:rsidP="000A69E2">
    <w:pPr>
      <w:pStyle w:val="Body"/>
      <w:tabs>
        <w:tab w:val="left" w:pos="2070"/>
      </w:tabs>
      <w:spacing w:after="0"/>
      <w:rPr>
        <w:rFonts w:ascii="Times New Roman" w:eastAsia="Times New Roman" w:hAnsi="Times New Roman"/>
        <w:color w:val="auto"/>
        <w:sz w:val="20"/>
        <w:lang w:val="en-CA"/>
      </w:rPr>
    </w:pPr>
    <w:r>
      <w:rPr>
        <w:rFonts w:ascii="Times New Roman" w:eastAsia="Times New Roman" w:hAnsi="Times New Roman"/>
        <w:color w:val="auto"/>
        <w:sz w:val="20"/>
        <w:lang w:val="en-C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C3C10"/>
    <w:multiLevelType w:val="multilevel"/>
    <w:tmpl w:val="DBA8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C60E8"/>
    <w:multiLevelType w:val="multilevel"/>
    <w:tmpl w:val="C632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406A9"/>
    <w:multiLevelType w:val="hybridMultilevel"/>
    <w:tmpl w:val="8032865E"/>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133D48F2"/>
    <w:multiLevelType w:val="multilevel"/>
    <w:tmpl w:val="6A86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500219"/>
    <w:multiLevelType w:val="hybridMultilevel"/>
    <w:tmpl w:val="611E358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4CD33DB"/>
    <w:multiLevelType w:val="multilevel"/>
    <w:tmpl w:val="2390B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FB0884"/>
    <w:multiLevelType w:val="multilevel"/>
    <w:tmpl w:val="CE8E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A26162"/>
    <w:multiLevelType w:val="multilevel"/>
    <w:tmpl w:val="7672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FA6021"/>
    <w:multiLevelType w:val="multilevel"/>
    <w:tmpl w:val="492E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C14710"/>
    <w:multiLevelType w:val="hybridMultilevel"/>
    <w:tmpl w:val="C316C6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3251EA5"/>
    <w:multiLevelType w:val="hybridMultilevel"/>
    <w:tmpl w:val="87FC2E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44356792"/>
    <w:multiLevelType w:val="hybridMultilevel"/>
    <w:tmpl w:val="10F6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53308D"/>
    <w:multiLevelType w:val="hybridMultilevel"/>
    <w:tmpl w:val="99B43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56DA2E83"/>
    <w:multiLevelType w:val="hybridMultilevel"/>
    <w:tmpl w:val="3178422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8906701"/>
    <w:multiLevelType w:val="multilevel"/>
    <w:tmpl w:val="D1F2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8C0C1F"/>
    <w:multiLevelType w:val="multilevel"/>
    <w:tmpl w:val="5730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7039FC"/>
    <w:multiLevelType w:val="hybridMultilevel"/>
    <w:tmpl w:val="84121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5"/>
  </w:num>
  <w:num w:numId="4">
    <w:abstractNumId w:val="7"/>
  </w:num>
  <w:num w:numId="5">
    <w:abstractNumId w:val="1"/>
  </w:num>
  <w:num w:numId="6">
    <w:abstractNumId w:val="3"/>
  </w:num>
  <w:num w:numId="7">
    <w:abstractNumId w:val="4"/>
  </w:num>
  <w:num w:numId="8">
    <w:abstractNumId w:val="6"/>
  </w:num>
  <w:num w:numId="9">
    <w:abstractNumId w:val="8"/>
  </w:num>
  <w:num w:numId="10">
    <w:abstractNumId w:val="14"/>
  </w:num>
  <w:num w:numId="11">
    <w:abstractNumId w:val="9"/>
  </w:num>
  <w:num w:numId="12">
    <w:abstractNumId w:val="2"/>
  </w:num>
  <w:num w:numId="13">
    <w:abstractNumId w:val="16"/>
  </w:num>
  <w:num w:numId="14">
    <w:abstractNumId w:val="11"/>
  </w:num>
  <w:num w:numId="15">
    <w:abstractNumId w:val="13"/>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58C"/>
    <w:rsid w:val="000A69E2"/>
    <w:rsid w:val="00192D60"/>
    <w:rsid w:val="001F64DE"/>
    <w:rsid w:val="00351DA7"/>
    <w:rsid w:val="0043692C"/>
    <w:rsid w:val="00440C5F"/>
    <w:rsid w:val="004E0BF6"/>
    <w:rsid w:val="0051058C"/>
    <w:rsid w:val="00525D2F"/>
    <w:rsid w:val="00563696"/>
    <w:rsid w:val="00564F16"/>
    <w:rsid w:val="00582340"/>
    <w:rsid w:val="00646239"/>
    <w:rsid w:val="00701388"/>
    <w:rsid w:val="007A58A0"/>
    <w:rsid w:val="007D6677"/>
    <w:rsid w:val="00807E38"/>
    <w:rsid w:val="008B27F8"/>
    <w:rsid w:val="00A53DB8"/>
    <w:rsid w:val="00A93097"/>
    <w:rsid w:val="00AD135E"/>
    <w:rsid w:val="00B123DB"/>
    <w:rsid w:val="00BF0296"/>
    <w:rsid w:val="00C23C6F"/>
    <w:rsid w:val="00CE3C7C"/>
    <w:rsid w:val="00D00DAD"/>
    <w:rsid w:val="00D76845"/>
    <w:rsid w:val="00DC1382"/>
    <w:rsid w:val="00DE5E55"/>
    <w:rsid w:val="00E4594A"/>
    <w:rsid w:val="00E64FEE"/>
    <w:rsid w:val="00E82AE9"/>
    <w:rsid w:val="00E841D4"/>
    <w:rsid w:val="00F1307A"/>
    <w:rsid w:val="00F331EF"/>
    <w:rsid w:val="00F80416"/>
    <w:rsid w:val="00FE19D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01388"/>
    <w:pPr>
      <w:keepNext/>
      <w:spacing w:after="0" w:line="240" w:lineRule="auto"/>
      <w:outlineLvl w:val="0"/>
    </w:pPr>
    <w:rPr>
      <w:rFonts w:ascii="Times New Roman" w:eastAsia="Times New Roman" w:hAnsi="Times New Roman" w:cs="Times New Roman"/>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058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51058C"/>
    <w:rPr>
      <w:color w:val="0000FF"/>
      <w:u w:val="single"/>
    </w:rPr>
  </w:style>
  <w:style w:type="table" w:styleId="TableGrid">
    <w:name w:val="Table Grid"/>
    <w:basedOn w:val="TableNormal"/>
    <w:uiPriority w:val="39"/>
    <w:rsid w:val="005105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3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DB8"/>
  </w:style>
  <w:style w:type="paragraph" w:styleId="Footer">
    <w:name w:val="footer"/>
    <w:basedOn w:val="Normal"/>
    <w:link w:val="FooterChar"/>
    <w:uiPriority w:val="99"/>
    <w:unhideWhenUsed/>
    <w:rsid w:val="00A53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DB8"/>
  </w:style>
  <w:style w:type="character" w:styleId="CommentReference">
    <w:name w:val="annotation reference"/>
    <w:basedOn w:val="DefaultParagraphFont"/>
    <w:uiPriority w:val="99"/>
    <w:semiHidden/>
    <w:unhideWhenUsed/>
    <w:rsid w:val="00192D60"/>
    <w:rPr>
      <w:sz w:val="16"/>
      <w:szCs w:val="16"/>
    </w:rPr>
  </w:style>
  <w:style w:type="paragraph" w:styleId="CommentText">
    <w:name w:val="annotation text"/>
    <w:basedOn w:val="Normal"/>
    <w:link w:val="CommentTextChar"/>
    <w:uiPriority w:val="99"/>
    <w:semiHidden/>
    <w:unhideWhenUsed/>
    <w:rsid w:val="00192D60"/>
    <w:pPr>
      <w:spacing w:line="240" w:lineRule="auto"/>
    </w:pPr>
    <w:rPr>
      <w:sz w:val="20"/>
      <w:szCs w:val="20"/>
    </w:rPr>
  </w:style>
  <w:style w:type="character" w:customStyle="1" w:styleId="CommentTextChar">
    <w:name w:val="Comment Text Char"/>
    <w:basedOn w:val="DefaultParagraphFont"/>
    <w:link w:val="CommentText"/>
    <w:uiPriority w:val="99"/>
    <w:semiHidden/>
    <w:rsid w:val="00192D60"/>
    <w:rPr>
      <w:sz w:val="20"/>
      <w:szCs w:val="20"/>
    </w:rPr>
  </w:style>
  <w:style w:type="paragraph" w:styleId="CommentSubject">
    <w:name w:val="annotation subject"/>
    <w:basedOn w:val="CommentText"/>
    <w:next w:val="CommentText"/>
    <w:link w:val="CommentSubjectChar"/>
    <w:uiPriority w:val="99"/>
    <w:semiHidden/>
    <w:unhideWhenUsed/>
    <w:rsid w:val="00192D60"/>
    <w:rPr>
      <w:b/>
      <w:bCs/>
    </w:rPr>
  </w:style>
  <w:style w:type="character" w:customStyle="1" w:styleId="CommentSubjectChar">
    <w:name w:val="Comment Subject Char"/>
    <w:basedOn w:val="CommentTextChar"/>
    <w:link w:val="CommentSubject"/>
    <w:uiPriority w:val="99"/>
    <w:semiHidden/>
    <w:rsid w:val="00192D60"/>
    <w:rPr>
      <w:b/>
      <w:bCs/>
      <w:sz w:val="20"/>
      <w:szCs w:val="20"/>
    </w:rPr>
  </w:style>
  <w:style w:type="paragraph" w:styleId="BalloonText">
    <w:name w:val="Balloon Text"/>
    <w:basedOn w:val="Normal"/>
    <w:link w:val="BalloonTextChar"/>
    <w:uiPriority w:val="99"/>
    <w:semiHidden/>
    <w:unhideWhenUsed/>
    <w:rsid w:val="00192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D60"/>
    <w:rPr>
      <w:rFonts w:ascii="Segoe UI" w:hAnsi="Segoe UI" w:cs="Segoe UI"/>
      <w:sz w:val="18"/>
      <w:szCs w:val="18"/>
    </w:rPr>
  </w:style>
  <w:style w:type="paragraph" w:styleId="ListParagraph">
    <w:name w:val="List Paragraph"/>
    <w:basedOn w:val="Normal"/>
    <w:uiPriority w:val="34"/>
    <w:qFormat/>
    <w:rsid w:val="00701388"/>
    <w:pPr>
      <w:ind w:left="720"/>
      <w:contextualSpacing/>
    </w:pPr>
  </w:style>
  <w:style w:type="character" w:customStyle="1" w:styleId="Heading1Char">
    <w:name w:val="Heading 1 Char"/>
    <w:basedOn w:val="DefaultParagraphFont"/>
    <w:link w:val="Heading1"/>
    <w:rsid w:val="00701388"/>
    <w:rPr>
      <w:rFonts w:ascii="Times New Roman" w:eastAsia="Times New Roman" w:hAnsi="Times New Roman" w:cs="Times New Roman"/>
      <w:sz w:val="28"/>
      <w:szCs w:val="20"/>
      <w:lang w:val="en-US"/>
    </w:rPr>
  </w:style>
  <w:style w:type="paragraph" w:customStyle="1" w:styleId="Body">
    <w:name w:val="Body"/>
    <w:rsid w:val="00646239"/>
    <w:pPr>
      <w:spacing w:after="240" w:line="240" w:lineRule="auto"/>
    </w:pPr>
    <w:rPr>
      <w:rFonts w:ascii="Helvetica" w:eastAsia="ヒラギノ角ゴ Pro W3" w:hAnsi="Helvetica" w:cs="Times New Roman"/>
      <w:color w:val="000000"/>
      <w:sz w:val="24"/>
      <w:szCs w:val="20"/>
      <w:lang w:val="en-US" w:eastAsia="en-CA"/>
    </w:rPr>
  </w:style>
  <w:style w:type="paragraph" w:customStyle="1" w:styleId="Sub-heading">
    <w:name w:val="Sub-heading"/>
    <w:next w:val="Body"/>
    <w:rsid w:val="00646239"/>
    <w:pPr>
      <w:keepNext/>
      <w:spacing w:before="120" w:after="0" w:line="240" w:lineRule="auto"/>
    </w:pPr>
    <w:rPr>
      <w:rFonts w:ascii="Helvetica" w:eastAsia="ヒラギノ角ゴ Pro W3" w:hAnsi="Helvetica" w:cs="Times New Roman"/>
      <w:b/>
      <w:color w:val="000000"/>
      <w:sz w:val="24"/>
      <w:szCs w:val="20"/>
      <w:lang w:val="en-US" w:eastAsia="en-CA"/>
    </w:rPr>
  </w:style>
  <w:style w:type="paragraph" w:customStyle="1" w:styleId="Default">
    <w:name w:val="Default"/>
    <w:rsid w:val="000A69E2"/>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Emphasis">
    <w:name w:val="Emphasis"/>
    <w:basedOn w:val="DefaultParagraphFont"/>
    <w:uiPriority w:val="20"/>
    <w:qFormat/>
    <w:rsid w:val="000A69E2"/>
    <w:rPr>
      <w:i/>
      <w:iCs/>
    </w:rPr>
  </w:style>
  <w:style w:type="character" w:customStyle="1" w:styleId="apple-converted-space">
    <w:name w:val="apple-converted-space"/>
    <w:basedOn w:val="DefaultParagraphFont"/>
    <w:rsid w:val="000A69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01388"/>
    <w:pPr>
      <w:keepNext/>
      <w:spacing w:after="0" w:line="240" w:lineRule="auto"/>
      <w:outlineLvl w:val="0"/>
    </w:pPr>
    <w:rPr>
      <w:rFonts w:ascii="Times New Roman" w:eastAsia="Times New Roman" w:hAnsi="Times New Roman" w:cs="Times New Roman"/>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058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51058C"/>
    <w:rPr>
      <w:color w:val="0000FF"/>
      <w:u w:val="single"/>
    </w:rPr>
  </w:style>
  <w:style w:type="table" w:styleId="TableGrid">
    <w:name w:val="Table Grid"/>
    <w:basedOn w:val="TableNormal"/>
    <w:uiPriority w:val="39"/>
    <w:rsid w:val="005105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3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DB8"/>
  </w:style>
  <w:style w:type="paragraph" w:styleId="Footer">
    <w:name w:val="footer"/>
    <w:basedOn w:val="Normal"/>
    <w:link w:val="FooterChar"/>
    <w:uiPriority w:val="99"/>
    <w:unhideWhenUsed/>
    <w:rsid w:val="00A53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DB8"/>
  </w:style>
  <w:style w:type="character" w:styleId="CommentReference">
    <w:name w:val="annotation reference"/>
    <w:basedOn w:val="DefaultParagraphFont"/>
    <w:uiPriority w:val="99"/>
    <w:semiHidden/>
    <w:unhideWhenUsed/>
    <w:rsid w:val="00192D60"/>
    <w:rPr>
      <w:sz w:val="16"/>
      <w:szCs w:val="16"/>
    </w:rPr>
  </w:style>
  <w:style w:type="paragraph" w:styleId="CommentText">
    <w:name w:val="annotation text"/>
    <w:basedOn w:val="Normal"/>
    <w:link w:val="CommentTextChar"/>
    <w:uiPriority w:val="99"/>
    <w:semiHidden/>
    <w:unhideWhenUsed/>
    <w:rsid w:val="00192D60"/>
    <w:pPr>
      <w:spacing w:line="240" w:lineRule="auto"/>
    </w:pPr>
    <w:rPr>
      <w:sz w:val="20"/>
      <w:szCs w:val="20"/>
    </w:rPr>
  </w:style>
  <w:style w:type="character" w:customStyle="1" w:styleId="CommentTextChar">
    <w:name w:val="Comment Text Char"/>
    <w:basedOn w:val="DefaultParagraphFont"/>
    <w:link w:val="CommentText"/>
    <w:uiPriority w:val="99"/>
    <w:semiHidden/>
    <w:rsid w:val="00192D60"/>
    <w:rPr>
      <w:sz w:val="20"/>
      <w:szCs w:val="20"/>
    </w:rPr>
  </w:style>
  <w:style w:type="paragraph" w:styleId="CommentSubject">
    <w:name w:val="annotation subject"/>
    <w:basedOn w:val="CommentText"/>
    <w:next w:val="CommentText"/>
    <w:link w:val="CommentSubjectChar"/>
    <w:uiPriority w:val="99"/>
    <w:semiHidden/>
    <w:unhideWhenUsed/>
    <w:rsid w:val="00192D60"/>
    <w:rPr>
      <w:b/>
      <w:bCs/>
    </w:rPr>
  </w:style>
  <w:style w:type="character" w:customStyle="1" w:styleId="CommentSubjectChar">
    <w:name w:val="Comment Subject Char"/>
    <w:basedOn w:val="CommentTextChar"/>
    <w:link w:val="CommentSubject"/>
    <w:uiPriority w:val="99"/>
    <w:semiHidden/>
    <w:rsid w:val="00192D60"/>
    <w:rPr>
      <w:b/>
      <w:bCs/>
      <w:sz w:val="20"/>
      <w:szCs w:val="20"/>
    </w:rPr>
  </w:style>
  <w:style w:type="paragraph" w:styleId="BalloonText">
    <w:name w:val="Balloon Text"/>
    <w:basedOn w:val="Normal"/>
    <w:link w:val="BalloonTextChar"/>
    <w:uiPriority w:val="99"/>
    <w:semiHidden/>
    <w:unhideWhenUsed/>
    <w:rsid w:val="00192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D60"/>
    <w:rPr>
      <w:rFonts w:ascii="Segoe UI" w:hAnsi="Segoe UI" w:cs="Segoe UI"/>
      <w:sz w:val="18"/>
      <w:szCs w:val="18"/>
    </w:rPr>
  </w:style>
  <w:style w:type="paragraph" w:styleId="ListParagraph">
    <w:name w:val="List Paragraph"/>
    <w:basedOn w:val="Normal"/>
    <w:uiPriority w:val="34"/>
    <w:qFormat/>
    <w:rsid w:val="00701388"/>
    <w:pPr>
      <w:ind w:left="720"/>
      <w:contextualSpacing/>
    </w:pPr>
  </w:style>
  <w:style w:type="character" w:customStyle="1" w:styleId="Heading1Char">
    <w:name w:val="Heading 1 Char"/>
    <w:basedOn w:val="DefaultParagraphFont"/>
    <w:link w:val="Heading1"/>
    <w:rsid w:val="00701388"/>
    <w:rPr>
      <w:rFonts w:ascii="Times New Roman" w:eastAsia="Times New Roman" w:hAnsi="Times New Roman" w:cs="Times New Roman"/>
      <w:sz w:val="28"/>
      <w:szCs w:val="20"/>
      <w:lang w:val="en-US"/>
    </w:rPr>
  </w:style>
  <w:style w:type="paragraph" w:customStyle="1" w:styleId="Body">
    <w:name w:val="Body"/>
    <w:rsid w:val="00646239"/>
    <w:pPr>
      <w:spacing w:after="240" w:line="240" w:lineRule="auto"/>
    </w:pPr>
    <w:rPr>
      <w:rFonts w:ascii="Helvetica" w:eastAsia="ヒラギノ角ゴ Pro W3" w:hAnsi="Helvetica" w:cs="Times New Roman"/>
      <w:color w:val="000000"/>
      <w:sz w:val="24"/>
      <w:szCs w:val="20"/>
      <w:lang w:val="en-US" w:eastAsia="en-CA"/>
    </w:rPr>
  </w:style>
  <w:style w:type="paragraph" w:customStyle="1" w:styleId="Sub-heading">
    <w:name w:val="Sub-heading"/>
    <w:next w:val="Body"/>
    <w:rsid w:val="00646239"/>
    <w:pPr>
      <w:keepNext/>
      <w:spacing w:before="120" w:after="0" w:line="240" w:lineRule="auto"/>
    </w:pPr>
    <w:rPr>
      <w:rFonts w:ascii="Helvetica" w:eastAsia="ヒラギノ角ゴ Pro W3" w:hAnsi="Helvetica" w:cs="Times New Roman"/>
      <w:b/>
      <w:color w:val="000000"/>
      <w:sz w:val="24"/>
      <w:szCs w:val="20"/>
      <w:lang w:val="en-US" w:eastAsia="en-CA"/>
    </w:rPr>
  </w:style>
  <w:style w:type="paragraph" w:customStyle="1" w:styleId="Default">
    <w:name w:val="Default"/>
    <w:rsid w:val="000A69E2"/>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Emphasis">
    <w:name w:val="Emphasis"/>
    <w:basedOn w:val="DefaultParagraphFont"/>
    <w:uiPriority w:val="20"/>
    <w:qFormat/>
    <w:rsid w:val="000A69E2"/>
    <w:rPr>
      <w:i/>
      <w:iCs/>
    </w:rPr>
  </w:style>
  <w:style w:type="character" w:customStyle="1" w:styleId="apple-converted-space">
    <w:name w:val="apple-converted-space"/>
    <w:basedOn w:val="DefaultParagraphFont"/>
    <w:rsid w:val="000A6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62808">
      <w:bodyDiv w:val="1"/>
      <w:marLeft w:val="0"/>
      <w:marRight w:val="0"/>
      <w:marTop w:val="0"/>
      <w:marBottom w:val="0"/>
      <w:divBdr>
        <w:top w:val="none" w:sz="0" w:space="0" w:color="auto"/>
        <w:left w:val="none" w:sz="0" w:space="0" w:color="auto"/>
        <w:bottom w:val="none" w:sz="0" w:space="0" w:color="auto"/>
        <w:right w:val="none" w:sz="0" w:space="0" w:color="auto"/>
      </w:divBdr>
    </w:div>
    <w:div w:id="231893897">
      <w:bodyDiv w:val="1"/>
      <w:marLeft w:val="0"/>
      <w:marRight w:val="0"/>
      <w:marTop w:val="0"/>
      <w:marBottom w:val="0"/>
      <w:divBdr>
        <w:top w:val="none" w:sz="0" w:space="0" w:color="auto"/>
        <w:left w:val="none" w:sz="0" w:space="0" w:color="auto"/>
        <w:bottom w:val="none" w:sz="0" w:space="0" w:color="auto"/>
        <w:right w:val="none" w:sz="0" w:space="0" w:color="auto"/>
      </w:divBdr>
    </w:div>
    <w:div w:id="400179266">
      <w:bodyDiv w:val="1"/>
      <w:marLeft w:val="0"/>
      <w:marRight w:val="0"/>
      <w:marTop w:val="0"/>
      <w:marBottom w:val="0"/>
      <w:divBdr>
        <w:top w:val="none" w:sz="0" w:space="0" w:color="auto"/>
        <w:left w:val="none" w:sz="0" w:space="0" w:color="auto"/>
        <w:bottom w:val="none" w:sz="0" w:space="0" w:color="auto"/>
        <w:right w:val="none" w:sz="0" w:space="0" w:color="auto"/>
      </w:divBdr>
    </w:div>
    <w:div w:id="81503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F386CB43</Template>
  <TotalTime>0</TotalTime>
  <Pages>13</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Wolf Creek School Division</Company>
  <LinksUpToDate>false</LinksUpToDate>
  <CharactersWithSpaces>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WDMJK Schafer</dc:creator>
  <cp:lastModifiedBy>Amy Austin</cp:lastModifiedBy>
  <cp:revision>2</cp:revision>
  <cp:lastPrinted>2015-01-23T02:56:00Z</cp:lastPrinted>
  <dcterms:created xsi:type="dcterms:W3CDTF">2015-09-16T17:19:00Z</dcterms:created>
  <dcterms:modified xsi:type="dcterms:W3CDTF">2015-09-16T17:19:00Z</dcterms:modified>
</cp:coreProperties>
</file>