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A0" w:rsidRPr="001422A0" w:rsidRDefault="007F2DC3" w:rsidP="001422A0">
      <w:pPr>
        <w:pStyle w:val="NormalWeb"/>
        <w:spacing w:before="0" w:beforeAutospacing="0" w:after="0" w:afterAutospacing="0"/>
        <w:jc w:val="center"/>
      </w:pPr>
      <w:r w:rsidRPr="001422A0">
        <w:rPr>
          <w:noProof/>
        </w:rPr>
        <w:drawing>
          <wp:anchor distT="0" distB="0" distL="114300" distR="114300" simplePos="0" relativeHeight="251661312" behindDoc="1" locked="0" layoutInCell="1" allowOverlap="1" wp14:anchorId="06C8ADB4" wp14:editId="5BBC9500">
            <wp:simplePos x="0" y="0"/>
            <wp:positionH relativeFrom="column">
              <wp:posOffset>-847725</wp:posOffset>
            </wp:positionH>
            <wp:positionV relativeFrom="paragraph">
              <wp:posOffset>-838200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A0">
        <w:rPr>
          <w:noProof/>
        </w:rPr>
        <w:drawing>
          <wp:anchor distT="0" distB="0" distL="114300" distR="114300" simplePos="0" relativeHeight="251663360" behindDoc="1" locked="0" layoutInCell="1" allowOverlap="1" wp14:anchorId="6CAD18B2" wp14:editId="47995847">
            <wp:simplePos x="0" y="0"/>
            <wp:positionH relativeFrom="column">
              <wp:posOffset>5038725</wp:posOffset>
            </wp:positionH>
            <wp:positionV relativeFrom="paragraph">
              <wp:posOffset>-876300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2A0" w:rsidRPr="001422A0">
        <w:rPr>
          <w:b/>
          <w:bCs/>
          <w:color w:val="000000"/>
        </w:rPr>
        <w:t>MATH 30-2</w:t>
      </w:r>
    </w:p>
    <w:p w:rsidR="001422A0" w:rsidRPr="001422A0" w:rsidRDefault="00F75B32" w:rsidP="001422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February 2019 - June 2019</w:t>
      </w:r>
    </w:p>
    <w:p w:rsidR="001422A0" w:rsidRPr="001422A0" w:rsidRDefault="001422A0" w:rsidP="001422A0">
      <w:pPr>
        <w:spacing w:after="0" w:line="240" w:lineRule="auto"/>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 xml:space="preserve">TEACHERS: </w:t>
      </w:r>
      <w:r w:rsidRPr="001422A0">
        <w:rPr>
          <w:rFonts w:ascii="Times New Roman" w:eastAsia="Times New Roman" w:hAnsi="Times New Roman" w:cs="Times New Roman"/>
          <w:color w:val="000000"/>
          <w:sz w:val="24"/>
          <w:szCs w:val="24"/>
        </w:rPr>
        <w:t>A. Austin, M. Froese</w:t>
      </w:r>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This course is an algebra based course for students intending to enter a post-secondary field not requiring calculus. Most post-secondary institutions are accepting Principles of Mathematics for entrance into numerous faculties, including the Bachelor of Science in Nursing, Bachelor of Elementary Education, and Bachelor of Arts. This course is an excellent option for students who would like to maintain a high mark in their math courses and who will be applying for scholarships in the Grade 12 year.</w:t>
      </w:r>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the outcomes in that unit.   These percentages are what determine your overall course mark in Math 30-2. </w:t>
      </w:r>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u w:val="single"/>
              </w:rPr>
              <w:t>Unit</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Polynomials (8%)</w:t>
            </w:r>
          </w:p>
          <w:p w:rsidR="001422A0" w:rsidRPr="001422A0" w:rsidRDefault="001422A0" w:rsidP="001422A0">
            <w:pPr>
              <w:spacing w:after="0" w:line="240" w:lineRule="auto"/>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Graph and analyze polynomial functions of degree 3 or less</w:t>
            </w: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Trigonometry (9%)</w:t>
            </w:r>
          </w:p>
          <w:p w:rsidR="001422A0" w:rsidRPr="001422A0" w:rsidRDefault="001422A0" w:rsidP="001422A0">
            <w:pPr>
              <w:spacing w:after="0" w:line="240" w:lineRule="auto"/>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Graph and analyze sinusoidal functions</w:t>
            </w:r>
          </w:p>
          <w:p w:rsidR="001422A0" w:rsidRPr="001422A0" w:rsidRDefault="001422A0" w:rsidP="001422A0">
            <w:pPr>
              <w:spacing w:after="0" w:line="0" w:lineRule="atLeast"/>
              <w:ind w:left="51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Combined</w:t>
            </w:r>
            <w:r w:rsidRPr="001422A0">
              <w:rPr>
                <w:rFonts w:ascii="Times New Roman" w:eastAsia="Times New Roman" w:hAnsi="Times New Roman" w:cs="Times New Roman"/>
                <w:color w:val="000000"/>
                <w:sz w:val="24"/>
                <w:szCs w:val="24"/>
              </w:rPr>
              <w:t xml:space="preserve"> …..</w:t>
            </w:r>
            <w:r w:rsidRPr="001422A0">
              <w:rPr>
                <w:rFonts w:ascii="Times New Roman" w:eastAsia="Times New Roman" w:hAnsi="Times New Roman" w:cs="Times New Roman"/>
                <w:b/>
                <w:bCs/>
                <w:color w:val="000000"/>
                <w:sz w:val="24"/>
                <w:szCs w:val="24"/>
              </w:rPr>
              <w:t>(17%)</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Rational Expressions and Equations (19%)</w:t>
            </w:r>
          </w:p>
          <w:p w:rsidR="001422A0" w:rsidRPr="001422A0" w:rsidRDefault="001422A0" w:rsidP="001422A0">
            <w:pPr>
              <w:spacing w:after="0" w:line="0" w:lineRule="atLeast"/>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Simplify and perform operations on rational expressions and solve rational equations</w:t>
            </w:r>
            <w:r>
              <w:rPr>
                <w:rFonts w:ascii="Times New Roman" w:eastAsia="Times New Roman" w:hAnsi="Times New Roman" w:cs="Times New Roman"/>
                <w:i/>
                <w:color w:val="000000"/>
                <w:sz w:val="24"/>
                <w:szCs w:val="24"/>
              </w:rPr>
              <w:t>,</w:t>
            </w:r>
            <w:r w:rsidRPr="001422A0">
              <w:rPr>
                <w:rFonts w:ascii="Times New Roman" w:eastAsia="Times New Roman" w:hAnsi="Times New Roman" w:cs="Times New Roman"/>
                <w:i/>
                <w:color w:val="000000"/>
                <w:sz w:val="24"/>
                <w:szCs w:val="24"/>
              </w:rPr>
              <w:t xml:space="preserve"> include non-permissible values (NPV)</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Exponents and Logarithms</w:t>
            </w:r>
            <w:r w:rsidRPr="001422A0">
              <w:rPr>
                <w:rFonts w:ascii="Times New Roman" w:eastAsia="Times New Roman" w:hAnsi="Times New Roman" w:cs="Times New Roman"/>
                <w:b/>
                <w:bCs/>
                <w:color w:val="000000"/>
                <w:sz w:val="24"/>
                <w:szCs w:val="24"/>
              </w:rPr>
              <w:t xml:space="preserve"> (19%)</w:t>
            </w:r>
          </w:p>
          <w:p w:rsidR="001422A0" w:rsidRPr="001422A0" w:rsidRDefault="001422A0" w:rsidP="001422A0">
            <w:pPr>
              <w:spacing w:after="0" w:line="0" w:lineRule="atLeast"/>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Convert between exponential and logarithmic form, use the laws of logarithms to simplify expressions, solve exponential equations, and graph and analyze exponential and logarithmic functions</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Logic and Reasoning, Set Theory </w:t>
            </w:r>
            <w:r w:rsidRPr="001422A0">
              <w:rPr>
                <w:rFonts w:ascii="Times New Roman" w:eastAsia="Times New Roman" w:hAnsi="Times New Roman" w:cs="Times New Roman"/>
                <w:b/>
                <w:bCs/>
                <w:color w:val="000000"/>
                <w:sz w:val="24"/>
                <w:szCs w:val="24"/>
              </w:rPr>
              <w:t>(20%)</w:t>
            </w:r>
          </w:p>
          <w:p w:rsidR="001422A0" w:rsidRPr="001422A0" w:rsidRDefault="001422A0" w:rsidP="001422A0">
            <w:pPr>
              <w:spacing w:after="0" w:line="0" w:lineRule="atLeast"/>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Use problem solving strategies with puzzles and games and Venn diagram</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Probability, </w:t>
            </w:r>
            <w:r w:rsidRPr="001422A0">
              <w:rPr>
                <w:rFonts w:ascii="Times New Roman" w:eastAsia="Times New Roman" w:hAnsi="Times New Roman" w:cs="Times New Roman"/>
                <w:b/>
                <w:bCs/>
                <w:color w:val="000000"/>
                <w:sz w:val="24"/>
                <w:szCs w:val="24"/>
              </w:rPr>
              <w:t>Permutations</w:t>
            </w:r>
            <w:r>
              <w:rPr>
                <w:rFonts w:ascii="Times New Roman" w:eastAsia="Times New Roman" w:hAnsi="Times New Roman" w:cs="Times New Roman"/>
                <w:b/>
                <w:bCs/>
                <w:color w:val="000000"/>
                <w:sz w:val="24"/>
                <w:szCs w:val="24"/>
              </w:rPr>
              <w:t>,</w:t>
            </w:r>
            <w:r w:rsidRPr="001422A0">
              <w:rPr>
                <w:rFonts w:ascii="Times New Roman" w:eastAsia="Times New Roman" w:hAnsi="Times New Roman" w:cs="Times New Roman"/>
                <w:b/>
                <w:bCs/>
                <w:color w:val="000000"/>
                <w:sz w:val="24"/>
                <w:szCs w:val="24"/>
              </w:rPr>
              <w:t xml:space="preserve"> and Combination</w:t>
            </w:r>
            <w:r>
              <w:rPr>
                <w:rFonts w:ascii="Times New Roman" w:eastAsia="Times New Roman" w:hAnsi="Times New Roman" w:cs="Times New Roman"/>
                <w:b/>
                <w:bCs/>
                <w:color w:val="000000"/>
                <w:sz w:val="24"/>
                <w:szCs w:val="24"/>
              </w:rPr>
              <w:t xml:space="preserve">s </w:t>
            </w:r>
            <w:r w:rsidRPr="001422A0">
              <w:rPr>
                <w:rFonts w:ascii="Times New Roman" w:eastAsia="Times New Roman" w:hAnsi="Times New Roman" w:cs="Times New Roman"/>
                <w:b/>
                <w:bCs/>
                <w:color w:val="000000"/>
                <w:sz w:val="24"/>
                <w:szCs w:val="24"/>
              </w:rPr>
              <w:t>(25%)</w:t>
            </w:r>
          </w:p>
          <w:p w:rsidR="001422A0" w:rsidRPr="001422A0" w:rsidRDefault="001422A0" w:rsidP="001422A0">
            <w:pPr>
              <w:spacing w:after="0" w:line="0" w:lineRule="atLeast"/>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Demonstrate the understanding of odds, probability, mutually exclusive, non-mutually exclusive, fundamental counting principle, permutations and combinations</w:t>
            </w:r>
          </w:p>
        </w:tc>
      </w:tr>
    </w:tbl>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u w:val="single"/>
        </w:rPr>
        <w:t>COURSE EVALUATION</w:t>
      </w: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70%..........Unit Marks</w:t>
      </w:r>
    </w:p>
    <w:p w:rsidR="001422A0" w:rsidRPr="001422A0" w:rsidRDefault="001422A0" w:rsidP="001422A0">
      <w:pPr>
        <w:spacing w:after="0" w:line="240" w:lineRule="auto"/>
        <w:ind w:firstLine="720"/>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a)   Quizzes…………………………………………...25%</w:t>
      </w:r>
    </w:p>
    <w:p w:rsidR="001422A0" w:rsidRPr="001422A0" w:rsidRDefault="001422A0" w:rsidP="001422A0">
      <w:pPr>
        <w:spacing w:after="0" w:line="240" w:lineRule="auto"/>
        <w:ind w:firstLine="720"/>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b)   Unit Exam (</w:t>
      </w:r>
      <w:r w:rsidRPr="001422A0">
        <w:rPr>
          <w:rFonts w:ascii="Times New Roman" w:eastAsia="Times New Roman" w:hAnsi="Times New Roman" w:cs="Times New Roman"/>
          <w:i/>
          <w:iCs/>
          <w:color w:val="000000"/>
          <w:sz w:val="24"/>
          <w:szCs w:val="24"/>
        </w:rPr>
        <w:t>Major Summative Assessment</w:t>
      </w:r>
      <w:r w:rsidRPr="001422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422A0">
        <w:rPr>
          <w:rFonts w:ascii="Times New Roman" w:eastAsia="Times New Roman" w:hAnsi="Times New Roman" w:cs="Times New Roman"/>
          <w:color w:val="000000"/>
          <w:sz w:val="24"/>
          <w:szCs w:val="24"/>
        </w:rPr>
        <w:t>..75%</w:t>
      </w:r>
    </w:p>
    <w:p w:rsidR="001422A0" w:rsidRPr="001422A0" w:rsidRDefault="001422A0" w:rsidP="001422A0">
      <w:pPr>
        <w:spacing w:before="240" w:after="0" w:line="240" w:lineRule="auto"/>
        <w:outlineLvl w:val="3"/>
        <w:rPr>
          <w:rFonts w:ascii="Times New Roman" w:eastAsia="Times New Roman" w:hAnsi="Times New Roman" w:cs="Times New Roman"/>
          <w:b/>
          <w:bCs/>
          <w:sz w:val="24"/>
          <w:szCs w:val="24"/>
        </w:rPr>
      </w:pPr>
      <w:r w:rsidRPr="001422A0">
        <w:rPr>
          <w:rFonts w:ascii="Times New Roman" w:eastAsia="Times New Roman" w:hAnsi="Times New Roman" w:cs="Times New Roman"/>
          <w:b/>
          <w:bCs/>
          <w:color w:val="000000"/>
          <w:sz w:val="24"/>
          <w:szCs w:val="24"/>
        </w:rPr>
        <w:t>30%..........Diploma Exam</w:t>
      </w:r>
      <w:r>
        <w:rPr>
          <w:rFonts w:ascii="Times New Roman" w:eastAsia="Times New Roman" w:hAnsi="Times New Roman" w:cs="Times New Roman"/>
          <w:b/>
          <w:bCs/>
          <w:color w:val="000000"/>
          <w:sz w:val="24"/>
          <w:szCs w:val="24"/>
        </w:rPr>
        <w:t>:</w:t>
      </w:r>
      <w:r w:rsidRPr="001422A0">
        <w:rPr>
          <w:rFonts w:ascii="Times New Roman" w:eastAsia="Times New Roman" w:hAnsi="Times New Roman" w:cs="Times New Roman"/>
          <w:b/>
          <w:bCs/>
          <w:color w:val="000000"/>
          <w:sz w:val="24"/>
          <w:szCs w:val="24"/>
        </w:rPr>
        <w:t xml:space="preserve"> </w:t>
      </w:r>
      <w:r w:rsidR="00F75B32">
        <w:rPr>
          <w:rFonts w:ascii="Times New Roman" w:eastAsia="Times New Roman" w:hAnsi="Times New Roman" w:cs="Times New Roman"/>
          <w:b/>
          <w:bCs/>
          <w:color w:val="000000"/>
          <w:sz w:val="24"/>
          <w:szCs w:val="24"/>
        </w:rPr>
        <w:t>Wednesday</w:t>
      </w:r>
      <w:r>
        <w:rPr>
          <w:rFonts w:ascii="Times New Roman" w:eastAsia="Times New Roman" w:hAnsi="Times New Roman" w:cs="Times New Roman"/>
          <w:b/>
          <w:bCs/>
          <w:color w:val="000000"/>
          <w:sz w:val="24"/>
          <w:szCs w:val="24"/>
        </w:rPr>
        <w:t>,</w:t>
      </w:r>
      <w:r w:rsidR="00F75B32">
        <w:rPr>
          <w:rFonts w:ascii="Times New Roman" w:eastAsia="Times New Roman" w:hAnsi="Times New Roman" w:cs="Times New Roman"/>
          <w:b/>
          <w:bCs/>
          <w:color w:val="000000"/>
          <w:sz w:val="24"/>
          <w:szCs w:val="24"/>
        </w:rPr>
        <w:t xml:space="preserve"> June 19</w:t>
      </w:r>
      <w:r>
        <w:rPr>
          <w:rFonts w:ascii="Times New Roman" w:eastAsia="Times New Roman" w:hAnsi="Times New Roman" w:cs="Times New Roman"/>
          <w:b/>
          <w:bCs/>
          <w:color w:val="000000"/>
          <w:sz w:val="24"/>
          <w:szCs w:val="24"/>
        </w:rPr>
        <w:t>,</w:t>
      </w:r>
      <w:r w:rsidR="00F75B32">
        <w:rPr>
          <w:rFonts w:ascii="Times New Roman" w:eastAsia="Times New Roman" w:hAnsi="Times New Roman" w:cs="Times New Roman"/>
          <w:b/>
          <w:bCs/>
          <w:color w:val="000000"/>
          <w:sz w:val="24"/>
          <w:szCs w:val="24"/>
        </w:rPr>
        <w:t xml:space="preserve"> 2019</w:t>
      </w:r>
    </w:p>
    <w:p w:rsidR="001422A0" w:rsidRPr="001422A0" w:rsidRDefault="001422A0" w:rsidP="001422A0">
      <w:pPr>
        <w:spacing w:after="0" w:line="240" w:lineRule="auto"/>
        <w:ind w:firstLine="720"/>
        <w:rPr>
          <w:rFonts w:ascii="Times New Roman" w:eastAsia="Times New Roman" w:hAnsi="Times New Roman" w:cs="Times New Roman"/>
          <w:sz w:val="24"/>
          <w:szCs w:val="24"/>
        </w:rPr>
      </w:pPr>
      <w:r w:rsidRPr="001422A0">
        <w:rPr>
          <w:rFonts w:ascii="Times New Roman" w:eastAsia="Times New Roman" w:hAnsi="Times New Roman" w:cs="Times New Roman"/>
          <w:color w:val="000000"/>
        </w:rPr>
        <w:t>9:00 am - 12:00 pm plus extra time if required (This date CANNOT be changed)</w:t>
      </w:r>
    </w:p>
    <w:p w:rsidR="001422A0" w:rsidRPr="001422A0" w:rsidRDefault="001422A0" w:rsidP="001422A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620"/>
        <w:gridCol w:w="3780"/>
        <w:gridCol w:w="2960"/>
      </w:tblGrid>
      <w:tr w:rsidR="001422A0" w:rsidRPr="001422A0" w:rsidTr="001422A0">
        <w:trPr>
          <w:trHeight w:val="76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240" w:lineRule="auto"/>
              <w:jc w:val="center"/>
              <w:rPr>
                <w:rFonts w:ascii="Times New Roman" w:eastAsia="Times New Roman" w:hAnsi="Times New Roman" w:cs="Times New Roman"/>
                <w:sz w:val="24"/>
                <w:szCs w:val="24"/>
              </w:rPr>
            </w:pPr>
            <w:r w:rsidRPr="001422A0">
              <w:rPr>
                <w:rFonts w:ascii="Times New Roman" w:eastAsia="Times New Roman" w:hAnsi="Times New Roman" w:cs="Times New Roman"/>
                <w:noProof/>
                <w:sz w:val="24"/>
                <w:szCs w:val="24"/>
              </w:rPr>
              <w:lastRenderedPageBreak/>
              <w:drawing>
                <wp:anchor distT="0" distB="0" distL="114300" distR="114300" simplePos="0" relativeHeight="251665408" behindDoc="0" locked="0" layoutInCell="1" allowOverlap="1" wp14:anchorId="4F821C3B" wp14:editId="4D81D6AE">
                  <wp:simplePos x="0" y="0"/>
                  <wp:positionH relativeFrom="column">
                    <wp:posOffset>76200</wp:posOffset>
                  </wp:positionH>
                  <wp:positionV relativeFrom="paragraph">
                    <wp:posOffset>-36195</wp:posOffset>
                  </wp:positionV>
                  <wp:extent cx="571500" cy="400050"/>
                  <wp:effectExtent l="0" t="0" r="0" b="0"/>
                  <wp:wrapNone/>
                  <wp:docPr id="6" name="Picture 6" descr="https://lh4.googleusercontent.com/gGPOCU-_HBErBzw69S-QJMkDglCCELIKlENLAnSmi5ZvuRlHvyj7fkb1uzndWmegRaUH-OS7LLyQQm1Tmd_tbbbTKZ5DsL9Z9TcTza7lAqN8gETKYLuTWKAUahewQFKfrs5AMe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GPOCU-_HBErBzw69S-QJMkDglCCELIKlENLAnSmi5ZvuRlHvyj7fkb1uzndWmegRaUH-OS7LLyQQm1Tmd_tbbbTKZ5DsL9Z9TcTza7lAqN8gETKYLuTWKAUahewQFKfrs5AMe4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A0">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0915A37C" wp14:editId="1E2D9075">
                  <wp:simplePos x="0" y="0"/>
                  <wp:positionH relativeFrom="column">
                    <wp:posOffset>5219700</wp:posOffset>
                  </wp:positionH>
                  <wp:positionV relativeFrom="paragraph">
                    <wp:posOffset>-45720</wp:posOffset>
                  </wp:positionV>
                  <wp:extent cx="571500" cy="400050"/>
                  <wp:effectExtent l="0" t="0" r="0" b="0"/>
                  <wp:wrapNone/>
                  <wp:docPr id="5" name="Picture 5" descr="https://lh4.googleusercontent.com/gGPOCU-_HBErBzw69S-QJMkDglCCELIKlENLAnSmi5ZvuRlHvyj7fkb1uzndWmegRaUH-OS7LLyQQm1Tmd_tbbbTKZ5DsL9Z9TcTza7lAqN8gETKYLuTWKAUahewQFKfrs5AMe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GPOCU-_HBErBzw69S-QJMkDglCCELIKlENLAnSmi5ZvuRlHvyj7fkb1uzndWmegRaUH-OS7LLyQQm1Tmd_tbbbTKZ5DsL9Z9TcTza7lAqN8gETKYLuTWKAUahewQFKfrs5AMe4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A0">
              <w:rPr>
                <w:rFonts w:ascii="Times New Roman" w:eastAsia="Times New Roman" w:hAnsi="Times New Roman" w:cs="Times New Roman"/>
                <w:b/>
                <w:bCs/>
                <w:color w:val="000000"/>
              </w:rPr>
              <w:t>LCHS Assessment Policy</w:t>
            </w:r>
          </w:p>
          <w:p w:rsidR="001422A0" w:rsidRPr="001422A0" w:rsidRDefault="001422A0" w:rsidP="001422A0">
            <w:pPr>
              <w:spacing w:after="0" w:line="240" w:lineRule="auto"/>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 xml:space="preserve">(For the complete policy please see </w:t>
            </w:r>
            <w:hyperlink r:id="rId8" w:history="1">
              <w:r w:rsidRPr="001422A0">
                <w:rPr>
                  <w:rFonts w:ascii="Times New Roman" w:eastAsia="Times New Roman" w:hAnsi="Times New Roman" w:cs="Times New Roman"/>
                  <w:b/>
                  <w:bCs/>
                  <w:color w:val="1155CC"/>
                  <w:u w:val="single"/>
                </w:rPr>
                <w:t>https://goo.gl/ByAvQN</w:t>
              </w:r>
            </w:hyperlink>
            <w:r w:rsidRPr="001422A0">
              <w:rPr>
                <w:rFonts w:ascii="Times New Roman" w:eastAsia="Times New Roman" w:hAnsi="Times New Roman" w:cs="Times New Roman"/>
                <w:b/>
                <w:bCs/>
                <w:color w:val="000000"/>
              </w:rPr>
              <w:t xml:space="preserve">) </w:t>
            </w:r>
          </w:p>
        </w:tc>
      </w:tr>
      <w:tr w:rsidR="001422A0" w:rsidRPr="001422A0" w:rsidTr="001422A0">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Assessment Design and Evaluation</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Late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Reassessment</w:t>
            </w:r>
          </w:p>
        </w:tc>
      </w:tr>
      <w:tr w:rsidR="001422A0" w:rsidRPr="001422A0" w:rsidTr="001422A0">
        <w:trPr>
          <w:trHeight w:val="3570"/>
        </w:trPr>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numPr>
                <w:ilvl w:val="0"/>
                <w:numId w:val="4"/>
              </w:numPr>
              <w:spacing w:after="0" w:line="240" w:lineRule="auto"/>
              <w:ind w:left="270" w:hanging="195"/>
              <w:textAlignment w:val="baseline"/>
              <w:rPr>
                <w:rFonts w:ascii="Times New Roman" w:eastAsia="Times New Roman" w:hAnsi="Times New Roman" w:cs="Times New Roman"/>
                <w:color w:val="000000"/>
              </w:rPr>
            </w:pPr>
            <w:r w:rsidRPr="001422A0">
              <w:rPr>
                <w:rFonts w:ascii="Times New Roman" w:eastAsia="Times New Roman" w:hAnsi="Times New Roman" w:cs="Times New Roman"/>
                <w:color w:val="000000"/>
              </w:rPr>
              <w:t xml:space="preserve">All Assessments are based on the learning outcomes written by Alberta Education. </w:t>
            </w:r>
          </w:p>
          <w:p w:rsidR="001422A0" w:rsidRPr="001422A0" w:rsidRDefault="001422A0" w:rsidP="001422A0">
            <w:pPr>
              <w:numPr>
                <w:ilvl w:val="0"/>
                <w:numId w:val="4"/>
              </w:numPr>
              <w:spacing w:after="0" w:line="240" w:lineRule="auto"/>
              <w:ind w:left="270" w:hanging="195"/>
              <w:textAlignment w:val="baseline"/>
              <w:rPr>
                <w:rFonts w:ascii="Times New Roman" w:eastAsia="Times New Roman" w:hAnsi="Times New Roman" w:cs="Times New Roman"/>
                <w:color w:val="000000"/>
              </w:rPr>
            </w:pPr>
            <w:r w:rsidRPr="001422A0">
              <w:rPr>
                <w:rFonts w:ascii="Times New Roman" w:eastAsia="Times New Roman" w:hAnsi="Times New Roman" w:cs="Times New Roman"/>
                <w:color w:val="000000"/>
              </w:rPr>
              <w:t xml:space="preserve">All grades are criteria based and </w:t>
            </w:r>
            <w:proofErr w:type="gramStart"/>
            <w:r w:rsidRPr="001422A0">
              <w:rPr>
                <w:rFonts w:ascii="Times New Roman" w:eastAsia="Times New Roman" w:hAnsi="Times New Roman" w:cs="Times New Roman"/>
                <w:color w:val="000000"/>
              </w:rPr>
              <w:t>indicate  the</w:t>
            </w:r>
            <w:proofErr w:type="gramEnd"/>
            <w:r w:rsidRPr="001422A0">
              <w:rPr>
                <w:rFonts w:ascii="Times New Roman" w:eastAsia="Times New Roman" w:hAnsi="Times New Roman" w:cs="Times New Roman"/>
                <w:color w:val="000000"/>
              </w:rPr>
              <w:t xml:space="preserve"> level of student achievement in relation to mastery of the outcomes.</w:t>
            </w:r>
          </w:p>
          <w:p w:rsidR="001422A0" w:rsidRPr="001422A0" w:rsidRDefault="001422A0" w:rsidP="001422A0">
            <w:pPr>
              <w:numPr>
                <w:ilvl w:val="0"/>
                <w:numId w:val="4"/>
              </w:numPr>
              <w:spacing w:after="0" w:line="0" w:lineRule="atLeast"/>
              <w:ind w:left="270" w:hanging="195"/>
              <w:textAlignment w:val="baseline"/>
              <w:rPr>
                <w:rFonts w:ascii="Times New Roman" w:eastAsia="Times New Roman" w:hAnsi="Times New Roman" w:cs="Times New Roman"/>
                <w:color w:val="000000"/>
              </w:rPr>
            </w:pPr>
            <w:r w:rsidRPr="001422A0">
              <w:rPr>
                <w:rFonts w:ascii="Times New Roman" w:eastAsia="Times New Roman" w:hAnsi="Times New Roman" w:cs="Times New Roman"/>
                <w:color w:val="000000"/>
              </w:rPr>
              <w:t>Students will receive feedback on work that is completed on time.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pStyle w:val="ListParagraph"/>
              <w:numPr>
                <w:ilvl w:val="0"/>
                <w:numId w:val="4"/>
              </w:numPr>
              <w:tabs>
                <w:tab w:val="clear" w:pos="720"/>
                <w:tab w:val="num" w:pos="283"/>
              </w:tabs>
              <w:spacing w:after="0" w:line="0" w:lineRule="atLeast"/>
              <w:ind w:left="274" w:hanging="128"/>
              <w:rPr>
                <w:rFonts w:ascii="Times New Roman" w:eastAsia="Times New Roman" w:hAnsi="Times New Roman" w:cs="Times New Roman"/>
                <w:sz w:val="24"/>
                <w:szCs w:val="24"/>
              </w:rPr>
            </w:pPr>
            <w:r w:rsidRPr="001422A0">
              <w:rPr>
                <w:rFonts w:ascii="Times New Roman" w:eastAsia="Times New Roman" w:hAnsi="Times New Roman" w:cs="Times New Roman"/>
                <w:color w:val="000000"/>
              </w:rPr>
              <w:t xml:space="preserve">Late assignments need to be submitted the following day, failure to do so with result in parent contact and an assigned flex, failure to meet this deadline will result in a meeting with administration and a possible zero being calculated into the final grade. </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pStyle w:val="ListParagraph"/>
              <w:numPr>
                <w:ilvl w:val="0"/>
                <w:numId w:val="4"/>
              </w:numPr>
              <w:tabs>
                <w:tab w:val="clear" w:pos="720"/>
                <w:tab w:val="num" w:pos="246"/>
              </w:tabs>
              <w:spacing w:after="0" w:line="240" w:lineRule="auto"/>
              <w:ind w:left="236" w:hanging="124"/>
              <w:rPr>
                <w:rFonts w:ascii="Times New Roman" w:eastAsia="Times New Roman" w:hAnsi="Times New Roman" w:cs="Times New Roman"/>
                <w:sz w:val="24"/>
                <w:szCs w:val="24"/>
              </w:rPr>
            </w:pPr>
            <w:r w:rsidRPr="001422A0">
              <w:rPr>
                <w:rFonts w:ascii="Times New Roman" w:eastAsia="Times New Roman" w:hAnsi="Times New Roman" w:cs="Times New Roman"/>
                <w:color w:val="000000"/>
              </w:rPr>
              <w:t xml:space="preserve">Students may request a reassessment. They must put in the request within two days of receiving the marked assignment. The requirements and date of reassessment will be set by the teacher. </w:t>
            </w:r>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i/>
                <w:iCs/>
                <w:color w:val="000000"/>
              </w:rPr>
              <w:t>See below for specific information regarding the reassessment policy in Math 30-2</w:t>
            </w:r>
          </w:p>
        </w:tc>
      </w:tr>
    </w:tbl>
    <w:p w:rsidR="001422A0" w:rsidRDefault="001422A0" w:rsidP="001422A0">
      <w:pPr>
        <w:spacing w:after="0" w:line="240" w:lineRule="auto"/>
        <w:rPr>
          <w:rFonts w:ascii="Times New Roman" w:eastAsia="Times New Roman" w:hAnsi="Times New Roman" w:cs="Times New Roman"/>
          <w:b/>
          <w:bCs/>
          <w:color w:val="000000"/>
          <w:sz w:val="24"/>
          <w:szCs w:val="24"/>
          <w:u w:val="single"/>
        </w:rPr>
      </w:pP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u w:val="single"/>
        </w:rPr>
        <w:t>LCHS Math 30-2 Reassessment Policy</w:t>
      </w:r>
    </w:p>
    <w:p w:rsidR="001422A0" w:rsidRDefault="001422A0" w:rsidP="001422A0">
      <w:pPr>
        <w:spacing w:after="0" w:line="240" w:lineRule="auto"/>
        <w:rPr>
          <w:rFonts w:ascii="Times New Roman" w:eastAsia="Times New Roman" w:hAnsi="Times New Roman" w:cs="Times New Roman"/>
          <w:color w:val="000000"/>
        </w:rPr>
      </w:pPr>
    </w:p>
    <w:p w:rsidR="001422A0" w:rsidRPr="00F75B32" w:rsidRDefault="001422A0" w:rsidP="001422A0">
      <w:pPr>
        <w:spacing w:after="0" w:line="240" w:lineRule="auto"/>
        <w:rPr>
          <w:rFonts w:ascii="Times New Roman" w:eastAsia="Times New Roman" w:hAnsi="Times New Roman" w:cs="Times New Roman"/>
          <w:sz w:val="28"/>
          <w:szCs w:val="24"/>
        </w:rPr>
      </w:pPr>
      <w:r w:rsidRPr="00F75B32">
        <w:rPr>
          <w:rFonts w:ascii="Times New Roman" w:eastAsia="Times New Roman" w:hAnsi="Times New Roman" w:cs="Times New Roman"/>
          <w:color w:val="000000"/>
          <w:sz w:val="24"/>
        </w:rPr>
        <w:t>Teachers will give students the opportunity to demonstrate new learning within each unit throughout the course. Class time will not be provided for the reassessment process.   </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The request to reassess must be received </w:t>
      </w:r>
      <w:r w:rsidRPr="00F75B32">
        <w:rPr>
          <w:rFonts w:ascii="Times New Roman" w:eastAsia="Times New Roman" w:hAnsi="Times New Roman" w:cs="Times New Roman"/>
          <w:b/>
          <w:color w:val="000000"/>
          <w:sz w:val="24"/>
        </w:rPr>
        <w:t>within two days</w:t>
      </w:r>
      <w:r w:rsidRPr="00F75B32">
        <w:rPr>
          <w:rFonts w:ascii="Times New Roman" w:eastAsia="Times New Roman" w:hAnsi="Times New Roman" w:cs="Times New Roman"/>
          <w:color w:val="000000"/>
          <w:sz w:val="24"/>
        </w:rPr>
        <w:t xml:space="preserve"> of receiving the exam mark.</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Reassessments for unit exams will be given </w:t>
      </w:r>
      <w:r w:rsidRPr="00F75B32">
        <w:rPr>
          <w:rFonts w:ascii="Times New Roman" w:eastAsia="Times New Roman" w:hAnsi="Times New Roman" w:cs="Times New Roman"/>
          <w:b/>
          <w:color w:val="000000"/>
          <w:sz w:val="24"/>
        </w:rPr>
        <w:t>within two weeks</w:t>
      </w:r>
      <w:r w:rsidRPr="00F75B32">
        <w:rPr>
          <w:rFonts w:ascii="Times New Roman" w:eastAsia="Times New Roman" w:hAnsi="Times New Roman" w:cs="Times New Roman"/>
          <w:color w:val="000000"/>
          <w:sz w:val="24"/>
        </w:rPr>
        <w:t xml:space="preserve"> of the original assessment being returned. </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Students must complete and review their unit exam corrections </w:t>
      </w:r>
      <w:r w:rsidRPr="00F75B32">
        <w:rPr>
          <w:rFonts w:ascii="Times New Roman" w:eastAsia="Times New Roman" w:hAnsi="Times New Roman" w:cs="Times New Roman"/>
          <w:b/>
          <w:color w:val="000000"/>
          <w:sz w:val="24"/>
        </w:rPr>
        <w:t>within one week</w:t>
      </w:r>
      <w:r w:rsidRPr="00F75B32">
        <w:rPr>
          <w:rFonts w:ascii="Times New Roman" w:eastAsia="Times New Roman" w:hAnsi="Times New Roman" w:cs="Times New Roman"/>
          <w:color w:val="000000"/>
          <w:sz w:val="24"/>
        </w:rPr>
        <w:t xml:space="preserve"> of the exam being returned, with their teacher. The exam corrections must be done on a separate sheet of paper for each incorrect question or problem on the exam:</w:t>
      </w:r>
    </w:p>
    <w:p w:rsidR="001422A0" w:rsidRPr="00F75B32" w:rsidRDefault="001422A0" w:rsidP="001422A0">
      <w:pPr>
        <w:numPr>
          <w:ilvl w:val="1"/>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Number the problem/question and rewrite it.</w:t>
      </w:r>
    </w:p>
    <w:p w:rsidR="001422A0" w:rsidRPr="00F75B32" w:rsidRDefault="001422A0" w:rsidP="001422A0">
      <w:pPr>
        <w:numPr>
          <w:ilvl w:val="1"/>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Write at least </w:t>
      </w:r>
      <w:r w:rsidRPr="00F75B32">
        <w:rPr>
          <w:rFonts w:ascii="Times New Roman" w:eastAsia="Times New Roman" w:hAnsi="Times New Roman" w:cs="Times New Roman"/>
          <w:b/>
          <w:color w:val="000000"/>
          <w:sz w:val="24"/>
        </w:rPr>
        <w:t>two complete sentences</w:t>
      </w:r>
      <w:r w:rsidRPr="00F75B32">
        <w:rPr>
          <w:rFonts w:ascii="Times New Roman" w:eastAsia="Times New Roman" w:hAnsi="Times New Roman" w:cs="Times New Roman"/>
          <w:color w:val="000000"/>
          <w:sz w:val="24"/>
        </w:rPr>
        <w:t xml:space="preserve"> explaining what your error was and what you need to do to correct it.  Write enough to prove that you understand it now.</w:t>
      </w:r>
    </w:p>
    <w:p w:rsidR="001422A0" w:rsidRPr="00F75B32" w:rsidRDefault="001422A0" w:rsidP="001422A0">
      <w:pPr>
        <w:numPr>
          <w:ilvl w:val="1"/>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Show all work to correct the problem or question and include the right answer. </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Students can also complete or redo the original practice questions and/or quiz questions and/or work with web based resources: IXL practice questions, Khan Academy etc.</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Only a single reassessment will be provided for an individual unit exam.</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b/>
          <w:color w:val="000000"/>
          <w:sz w:val="24"/>
        </w:rPr>
      </w:pPr>
      <w:r w:rsidRPr="00F75B32">
        <w:rPr>
          <w:rFonts w:ascii="Times New Roman" w:eastAsia="Times New Roman" w:hAnsi="Times New Roman" w:cs="Times New Roman"/>
          <w:b/>
          <w:color w:val="000000"/>
          <w:sz w:val="24"/>
        </w:rPr>
        <w:t xml:space="preserve">Reassessment mark will fully replace the original final unit exam mark. </w:t>
      </w:r>
    </w:p>
    <w:p w:rsidR="00EE2AD5" w:rsidRPr="001422A0" w:rsidRDefault="00EE2AD5" w:rsidP="001422A0">
      <w:pPr>
        <w:spacing w:after="0" w:line="240" w:lineRule="auto"/>
        <w:jc w:val="center"/>
        <w:rPr>
          <w:rFonts w:ascii="Times New Roman" w:eastAsia="Times New Roman" w:hAnsi="Times New Roman" w:cs="Times New Roman"/>
          <w:b/>
          <w:bCs/>
          <w:color w:val="000000"/>
          <w:sz w:val="24"/>
          <w:szCs w:val="24"/>
          <w:u w:val="single"/>
        </w:rPr>
      </w:pPr>
    </w:p>
    <w:p w:rsidR="00EE2AD5" w:rsidRPr="001422A0" w:rsidRDefault="00EE2AD5" w:rsidP="0049620E">
      <w:pPr>
        <w:rPr>
          <w:rFonts w:ascii="Times New Roman" w:eastAsia="Times New Roman" w:hAnsi="Times New Roman" w:cs="Times New Roman"/>
          <w:b/>
          <w:bCs/>
          <w:color w:val="000000"/>
          <w:sz w:val="24"/>
          <w:szCs w:val="24"/>
          <w:u w:val="single"/>
        </w:rPr>
      </w:pPr>
    </w:p>
    <w:p w:rsidR="00EE2AD5" w:rsidRDefault="00EE2AD5" w:rsidP="0049620E">
      <w:pPr>
        <w:rPr>
          <w:rFonts w:ascii="Times New Roman" w:eastAsia="Times New Roman" w:hAnsi="Times New Roman" w:cs="Times New Roman"/>
          <w:b/>
          <w:bCs/>
          <w:color w:val="000000"/>
          <w:sz w:val="24"/>
          <w:szCs w:val="24"/>
          <w:u w:val="single"/>
        </w:rPr>
      </w:pPr>
    </w:p>
    <w:p w:rsidR="001422A0" w:rsidRPr="001422A0" w:rsidRDefault="001422A0" w:rsidP="0049620E">
      <w:pPr>
        <w:rPr>
          <w:rFonts w:ascii="Times New Roman" w:eastAsia="Times New Roman" w:hAnsi="Times New Roman" w:cs="Times New Roman"/>
          <w:b/>
          <w:bCs/>
          <w:color w:val="000000"/>
          <w:sz w:val="24"/>
          <w:szCs w:val="24"/>
          <w:u w:val="single"/>
        </w:rPr>
      </w:pPr>
    </w:p>
    <w:p w:rsidR="00EE2AD5" w:rsidRPr="001422A0" w:rsidRDefault="00EE2AD5" w:rsidP="0049620E">
      <w:pPr>
        <w:rPr>
          <w:rFonts w:ascii="Times New Roman" w:eastAsia="Times New Roman" w:hAnsi="Times New Roman" w:cs="Times New Roman"/>
          <w:b/>
          <w:bCs/>
          <w:color w:val="000000"/>
          <w:sz w:val="24"/>
          <w:szCs w:val="24"/>
          <w:u w:val="single"/>
        </w:rPr>
      </w:pPr>
    </w:p>
    <w:p w:rsidR="0049620E" w:rsidRPr="001422A0" w:rsidRDefault="0049620E" w:rsidP="0049620E">
      <w:pPr>
        <w:rPr>
          <w:rFonts w:ascii="Times New Roman" w:eastAsia="Times New Roman" w:hAnsi="Times New Roman" w:cs="Times New Roman"/>
          <w:b/>
          <w:bCs/>
          <w:color w:val="000000"/>
          <w:sz w:val="24"/>
          <w:szCs w:val="24"/>
          <w:u w:val="single"/>
        </w:rPr>
      </w:pPr>
      <w:r w:rsidRPr="001422A0">
        <w:rPr>
          <w:rFonts w:ascii="Times New Roman" w:eastAsia="Times New Roman" w:hAnsi="Times New Roman" w:cs="Times New Roman"/>
          <w:b/>
          <w:bCs/>
          <w:color w:val="000000"/>
          <w:sz w:val="24"/>
          <w:szCs w:val="24"/>
          <w:u w:val="single"/>
        </w:rPr>
        <w:lastRenderedPageBreak/>
        <w:t>Course Materials</w:t>
      </w:r>
    </w:p>
    <w:p w:rsidR="0049620E" w:rsidRPr="001422A0" w:rsidRDefault="0049620E" w:rsidP="0049620E">
      <w:pPr>
        <w:pStyle w:val="ListParagraph"/>
        <w:numPr>
          <w:ilvl w:val="0"/>
          <w:numId w:val="2"/>
        </w:numPr>
        <w:rPr>
          <w:rFonts w:ascii="Times New Roman" w:hAnsi="Times New Roman" w:cs="Times New Roman"/>
          <w:b/>
          <w:sz w:val="24"/>
          <w:szCs w:val="24"/>
          <w:u w:val="single"/>
        </w:rPr>
      </w:pPr>
      <w:r w:rsidRPr="001422A0">
        <w:rPr>
          <w:rFonts w:ascii="Times New Roman" w:hAnsi="Times New Roman" w:cs="Times New Roman"/>
          <w:sz w:val="24"/>
          <w:szCs w:val="24"/>
        </w:rPr>
        <w:t xml:space="preserve">Binder with </w:t>
      </w:r>
      <w:proofErr w:type="spellStart"/>
      <w:r w:rsidRPr="001422A0">
        <w:rPr>
          <w:rFonts w:ascii="Times New Roman" w:hAnsi="Times New Roman" w:cs="Times New Roman"/>
          <w:sz w:val="24"/>
          <w:szCs w:val="24"/>
        </w:rPr>
        <w:t>looseleaf</w:t>
      </w:r>
      <w:proofErr w:type="spellEnd"/>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Pencils, pens</w:t>
      </w:r>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Textbook</w:t>
      </w:r>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Calculator: TI-</w:t>
      </w:r>
      <w:proofErr w:type="spellStart"/>
      <w:r w:rsidRPr="001422A0">
        <w:rPr>
          <w:rFonts w:ascii="Times New Roman" w:hAnsi="Times New Roman" w:cs="Times New Roman"/>
          <w:sz w:val="24"/>
          <w:szCs w:val="24"/>
        </w:rPr>
        <w:t>NSpire</w:t>
      </w:r>
      <w:proofErr w:type="spellEnd"/>
      <w:r w:rsidRPr="001422A0">
        <w:rPr>
          <w:rFonts w:ascii="Times New Roman" w:hAnsi="Times New Roman" w:cs="Times New Roman"/>
          <w:sz w:val="24"/>
          <w:szCs w:val="24"/>
        </w:rPr>
        <w:t>, TI-83 Plus, TI-84, TI-84 Plus</w:t>
      </w:r>
      <w:r w:rsidR="00B8247E">
        <w:rPr>
          <w:rFonts w:ascii="Times New Roman" w:hAnsi="Times New Roman" w:cs="Times New Roman"/>
          <w:sz w:val="24"/>
          <w:szCs w:val="24"/>
        </w:rPr>
        <w:t>, Casio fx-9750GII</w:t>
      </w:r>
      <w:bookmarkStart w:id="0" w:name="_GoBack"/>
      <w:bookmarkEnd w:id="0"/>
      <w:r w:rsidRPr="001422A0">
        <w:rPr>
          <w:rFonts w:ascii="Times New Roman" w:hAnsi="Times New Roman" w:cs="Times New Roman"/>
          <w:sz w:val="24"/>
          <w:szCs w:val="24"/>
        </w:rPr>
        <w:t xml:space="preserve"> (Staples)</w:t>
      </w:r>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Optional: highlighters, pencil crayons</w:t>
      </w: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Course Expectations</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1. Come to </w:t>
      </w:r>
      <w:r w:rsidRPr="001422A0">
        <w:rPr>
          <w:rFonts w:ascii="Times New Roman" w:hAnsi="Times New Roman" w:cs="Times New Roman"/>
          <w:sz w:val="24"/>
          <w:szCs w:val="24"/>
          <w:u w:val="single"/>
        </w:rPr>
        <w:t>every</w:t>
      </w:r>
      <w:r w:rsidRPr="001422A0">
        <w:rPr>
          <w:rFonts w:ascii="Times New Roman" w:hAnsi="Times New Roman" w:cs="Times New Roman"/>
          <w:sz w:val="24"/>
          <w:szCs w:val="24"/>
        </w:rPr>
        <w:t xml:space="preserve"> class </w:t>
      </w:r>
      <w:r w:rsidRPr="001422A0">
        <w:rPr>
          <w:rFonts w:ascii="Times New Roman" w:hAnsi="Times New Roman" w:cs="Times New Roman"/>
          <w:sz w:val="24"/>
          <w:szCs w:val="24"/>
          <w:u w:val="single"/>
        </w:rPr>
        <w:t>on time</w:t>
      </w:r>
      <w:r w:rsidRPr="001422A0">
        <w:rPr>
          <w:rFonts w:ascii="Times New Roman" w:hAnsi="Times New Roman" w:cs="Times New Roman"/>
          <w:sz w:val="24"/>
          <w:szCs w:val="24"/>
        </w:rPr>
        <w:t xml:space="preserve">. Excellent attendance is </w:t>
      </w:r>
      <w:r w:rsidR="006428C9" w:rsidRPr="001422A0">
        <w:rPr>
          <w:rFonts w:ascii="Times New Roman" w:hAnsi="Times New Roman" w:cs="Times New Roman"/>
          <w:sz w:val="24"/>
          <w:szCs w:val="24"/>
        </w:rPr>
        <w:t xml:space="preserve">the </w:t>
      </w:r>
      <w:r w:rsidRPr="001422A0">
        <w:rPr>
          <w:rFonts w:ascii="Times New Roman" w:hAnsi="Times New Roman" w:cs="Times New Roman"/>
          <w:sz w:val="24"/>
          <w:szCs w:val="24"/>
        </w:rPr>
        <w:t>key to success in school.</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2. Come to class prepared to learn with all materials.</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4. Complete all work. Even if it isn’t for marks it should be done in order to learn.</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5. </w:t>
      </w:r>
      <w:r w:rsidR="001422A0">
        <w:rPr>
          <w:rFonts w:ascii="Times New Roman" w:hAnsi="Times New Roman" w:cs="Times New Roman"/>
          <w:sz w:val="24"/>
          <w:szCs w:val="24"/>
        </w:rPr>
        <w:t>P</w:t>
      </w:r>
      <w:r w:rsidRPr="001422A0">
        <w:rPr>
          <w:rFonts w:ascii="Times New Roman" w:hAnsi="Times New Roman" w:cs="Times New Roman"/>
          <w:sz w:val="24"/>
          <w:szCs w:val="24"/>
        </w:rPr>
        <w:t>repare for exams early and do more than just what is assigned in class.</w:t>
      </w: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Vacation Policy</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Reassessments will only be given to students who are in attendance the day of the reassessment and who have completed the necessary steps in order to rewrite an exam. Vacations are not an acceptable excuse to miss a rewrite exam. Rewrites will not be rescheduled due to vacations. Students will be expected to catch up on missed work via the website on their own time </w:t>
      </w:r>
      <w:r w:rsidR="001422A0">
        <w:rPr>
          <w:rFonts w:ascii="Times New Roman" w:hAnsi="Times New Roman" w:cs="Times New Roman"/>
          <w:sz w:val="24"/>
          <w:szCs w:val="24"/>
        </w:rPr>
        <w:t xml:space="preserve">before or </w:t>
      </w:r>
      <w:r w:rsidRPr="001422A0">
        <w:rPr>
          <w:rFonts w:ascii="Times New Roman" w:hAnsi="Times New Roman" w:cs="Times New Roman"/>
          <w:sz w:val="24"/>
          <w:szCs w:val="24"/>
        </w:rPr>
        <w:t>after they return from vacations.</w:t>
      </w:r>
      <w:r w:rsidR="00F75B32">
        <w:rPr>
          <w:rFonts w:ascii="Times New Roman" w:hAnsi="Times New Roman" w:cs="Times New Roman"/>
          <w:sz w:val="24"/>
          <w:szCs w:val="24"/>
        </w:rPr>
        <w:t xml:space="preserve"> “Packages” will not be provided for vacationing students as the website has all material posted.</w:t>
      </w: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Website</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I post all notes and practice questions on my website the day we complete them. Students who are absent, for whatever reason, will be expected to get the notes and attempt the practice questions </w:t>
      </w:r>
      <w:r w:rsidRPr="001422A0">
        <w:rPr>
          <w:rFonts w:ascii="Times New Roman" w:hAnsi="Times New Roman" w:cs="Times New Roman"/>
          <w:b/>
          <w:sz w:val="24"/>
          <w:szCs w:val="24"/>
        </w:rPr>
        <w:t>before returning to class.</w:t>
      </w:r>
      <w:r w:rsidRPr="001422A0">
        <w:rPr>
          <w:rFonts w:ascii="Times New Roman" w:hAnsi="Times New Roman" w:cs="Times New Roman"/>
          <w:sz w:val="24"/>
          <w:szCs w:val="24"/>
        </w:rPr>
        <w:t xml:space="preserve"> Clarification and questions can be asked outside of class time.</w:t>
      </w:r>
    </w:p>
    <w:p w:rsidR="0049620E" w:rsidRPr="001422A0" w:rsidRDefault="0049620E" w:rsidP="0049620E">
      <w:pPr>
        <w:rPr>
          <w:rFonts w:ascii="Times New Roman" w:hAnsi="Times New Roman" w:cs="Times New Roman"/>
          <w:sz w:val="24"/>
          <w:szCs w:val="24"/>
        </w:rPr>
      </w:pP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Contact Information</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I am most easily reached via email and encourage parents and students to email should questions or concerns arise;</w:t>
      </w:r>
    </w:p>
    <w:p w:rsidR="0049620E" w:rsidRPr="001422A0" w:rsidRDefault="0049620E" w:rsidP="00961F4B">
      <w:pPr>
        <w:rPr>
          <w:rFonts w:ascii="Times New Roman" w:hAnsi="Times New Roman" w:cs="Times New Roman"/>
          <w:sz w:val="24"/>
          <w:szCs w:val="24"/>
        </w:rPr>
      </w:pPr>
      <w:r w:rsidRPr="001422A0">
        <w:rPr>
          <w:rFonts w:ascii="Times New Roman" w:hAnsi="Times New Roman" w:cs="Times New Roman"/>
          <w:sz w:val="24"/>
          <w:szCs w:val="24"/>
        </w:rPr>
        <w:t>amy.austin@wolfcreek.ab.ca</w:t>
      </w:r>
    </w:p>
    <w:sectPr w:rsidR="0049620E" w:rsidRPr="0014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85CD6"/>
    <w:multiLevelType w:val="multilevel"/>
    <w:tmpl w:val="9290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A0F59"/>
    <w:multiLevelType w:val="multilevel"/>
    <w:tmpl w:val="D96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43A28"/>
    <w:multiLevelType w:val="multilevel"/>
    <w:tmpl w:val="8A06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B"/>
    <w:rsid w:val="00047069"/>
    <w:rsid w:val="001422A0"/>
    <w:rsid w:val="00222419"/>
    <w:rsid w:val="002A2BD9"/>
    <w:rsid w:val="0049620E"/>
    <w:rsid w:val="004F0A52"/>
    <w:rsid w:val="006428C9"/>
    <w:rsid w:val="007F2DC3"/>
    <w:rsid w:val="00860F98"/>
    <w:rsid w:val="00961F4B"/>
    <w:rsid w:val="009906EE"/>
    <w:rsid w:val="00AD6978"/>
    <w:rsid w:val="00B37C88"/>
    <w:rsid w:val="00B8247E"/>
    <w:rsid w:val="00DF1F11"/>
    <w:rsid w:val="00E55266"/>
    <w:rsid w:val="00EE2AD5"/>
    <w:rsid w:val="00F02F36"/>
    <w:rsid w:val="00F7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1ACD"/>
  <w15:docId w15:val="{9A66B40D-4B12-4A1F-BCAE-6F38EA3D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22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4B"/>
    <w:rPr>
      <w:rFonts w:ascii="Tahoma" w:hAnsi="Tahoma" w:cs="Tahoma"/>
      <w:sz w:val="16"/>
      <w:szCs w:val="16"/>
    </w:rPr>
  </w:style>
  <w:style w:type="paragraph" w:styleId="ListParagraph">
    <w:name w:val="List Paragraph"/>
    <w:basedOn w:val="Normal"/>
    <w:uiPriority w:val="34"/>
    <w:qFormat/>
    <w:rsid w:val="0049620E"/>
    <w:pPr>
      <w:ind w:left="720"/>
      <w:contextualSpacing/>
    </w:pPr>
  </w:style>
  <w:style w:type="character" w:customStyle="1" w:styleId="Heading4Char">
    <w:name w:val="Heading 4 Char"/>
    <w:basedOn w:val="DefaultParagraphFont"/>
    <w:link w:val="Heading4"/>
    <w:uiPriority w:val="9"/>
    <w:rsid w:val="001422A0"/>
    <w:rPr>
      <w:rFonts w:ascii="Times New Roman" w:eastAsia="Times New Roman" w:hAnsi="Times New Roman" w:cs="Times New Roman"/>
      <w:b/>
      <w:bCs/>
      <w:sz w:val="24"/>
      <w:szCs w:val="24"/>
    </w:rPr>
  </w:style>
  <w:style w:type="paragraph" w:styleId="NormalWeb">
    <w:name w:val="Normal (Web)"/>
    <w:basedOn w:val="Normal"/>
    <w:uiPriority w:val="99"/>
    <w:unhideWhenUsed/>
    <w:rsid w:val="00142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475">
      <w:bodyDiv w:val="1"/>
      <w:marLeft w:val="0"/>
      <w:marRight w:val="0"/>
      <w:marTop w:val="0"/>
      <w:marBottom w:val="0"/>
      <w:divBdr>
        <w:top w:val="none" w:sz="0" w:space="0" w:color="auto"/>
        <w:left w:val="none" w:sz="0" w:space="0" w:color="auto"/>
        <w:bottom w:val="none" w:sz="0" w:space="0" w:color="auto"/>
        <w:right w:val="none" w:sz="0" w:space="0" w:color="auto"/>
      </w:divBdr>
      <w:divsChild>
        <w:div w:id="702827343">
          <w:marLeft w:val="0"/>
          <w:marRight w:val="0"/>
          <w:marTop w:val="0"/>
          <w:marBottom w:val="0"/>
          <w:divBdr>
            <w:top w:val="none" w:sz="0" w:space="0" w:color="auto"/>
            <w:left w:val="none" w:sz="0" w:space="0" w:color="auto"/>
            <w:bottom w:val="none" w:sz="0" w:space="0" w:color="auto"/>
            <w:right w:val="none" w:sz="0" w:space="0" w:color="auto"/>
          </w:divBdr>
        </w:div>
        <w:div w:id="1642733677">
          <w:marLeft w:val="0"/>
          <w:marRight w:val="0"/>
          <w:marTop w:val="0"/>
          <w:marBottom w:val="0"/>
          <w:divBdr>
            <w:top w:val="none" w:sz="0" w:space="0" w:color="auto"/>
            <w:left w:val="none" w:sz="0" w:space="0" w:color="auto"/>
            <w:bottom w:val="none" w:sz="0" w:space="0" w:color="auto"/>
            <w:right w:val="none" w:sz="0" w:space="0" w:color="auto"/>
          </w:divBdr>
        </w:div>
      </w:divsChild>
    </w:div>
    <w:div w:id="676152172">
      <w:bodyDiv w:val="1"/>
      <w:marLeft w:val="0"/>
      <w:marRight w:val="0"/>
      <w:marTop w:val="0"/>
      <w:marBottom w:val="0"/>
      <w:divBdr>
        <w:top w:val="none" w:sz="0" w:space="0" w:color="auto"/>
        <w:left w:val="none" w:sz="0" w:space="0" w:color="auto"/>
        <w:bottom w:val="none" w:sz="0" w:space="0" w:color="auto"/>
        <w:right w:val="none" w:sz="0" w:space="0" w:color="auto"/>
      </w:divBdr>
      <w:divsChild>
        <w:div w:id="1428841028">
          <w:marLeft w:val="0"/>
          <w:marRight w:val="0"/>
          <w:marTop w:val="0"/>
          <w:marBottom w:val="0"/>
          <w:divBdr>
            <w:top w:val="none" w:sz="0" w:space="0" w:color="auto"/>
            <w:left w:val="none" w:sz="0" w:space="0" w:color="auto"/>
            <w:bottom w:val="none" w:sz="0" w:space="0" w:color="auto"/>
            <w:right w:val="none" w:sz="0" w:space="0" w:color="auto"/>
          </w:divBdr>
        </w:div>
        <w:div w:id="1846624684">
          <w:marLeft w:val="0"/>
          <w:marRight w:val="0"/>
          <w:marTop w:val="0"/>
          <w:marBottom w:val="0"/>
          <w:divBdr>
            <w:top w:val="none" w:sz="0" w:space="0" w:color="auto"/>
            <w:left w:val="none" w:sz="0" w:space="0" w:color="auto"/>
            <w:bottom w:val="none" w:sz="0" w:space="0" w:color="auto"/>
            <w:right w:val="none" w:sz="0" w:space="0" w:color="auto"/>
          </w:divBdr>
        </w:div>
      </w:divsChild>
    </w:div>
    <w:div w:id="721054989">
      <w:bodyDiv w:val="1"/>
      <w:marLeft w:val="0"/>
      <w:marRight w:val="0"/>
      <w:marTop w:val="0"/>
      <w:marBottom w:val="0"/>
      <w:divBdr>
        <w:top w:val="none" w:sz="0" w:space="0" w:color="auto"/>
        <w:left w:val="none" w:sz="0" w:space="0" w:color="auto"/>
        <w:bottom w:val="none" w:sz="0" w:space="0" w:color="auto"/>
        <w:right w:val="none" w:sz="0" w:space="0" w:color="auto"/>
      </w:divBdr>
    </w:div>
    <w:div w:id="15355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yAvQ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3F3D6780</Template>
  <TotalTime>4</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4</cp:revision>
  <cp:lastPrinted>2016-08-30T20:36:00Z</cp:lastPrinted>
  <dcterms:created xsi:type="dcterms:W3CDTF">2019-01-28T18:05:00Z</dcterms:created>
  <dcterms:modified xsi:type="dcterms:W3CDTF">2019-01-28T18:09:00Z</dcterms:modified>
</cp:coreProperties>
</file>