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1" w:rsidRDefault="00FE2ED3">
      <w:pPr>
        <w:rPr>
          <w:u w:val="single"/>
        </w:rPr>
      </w:pPr>
      <w:r>
        <w:t>Math 30-2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2ED3" w:rsidRDefault="00FE2ED3">
      <w:r>
        <w:t>Worksheet: Factoring Binomials</w:t>
      </w:r>
    </w:p>
    <w:p w:rsidR="00FE2ED3" w:rsidRDefault="00FE2ED3"/>
    <w:p w:rsidR="00FE2ED3" w:rsidRDefault="00FE2ED3">
      <w:r>
        <w:t>1. Factor the following completely:</w:t>
      </w:r>
    </w:p>
    <w:p w:rsidR="00FE2ED3" w:rsidRDefault="00FE2ED3">
      <w:proofErr w:type="gramStart"/>
      <w:r>
        <w:t xml:space="preserve">a. </w:t>
      </w:r>
      <w:r w:rsidRPr="00FE2ED3">
        <w:rPr>
          <w:position w:val="-6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5" o:title=""/>
          </v:shape>
          <o:OLEObject Type="Embed" ProgID="Equation.DSMT4" ShapeID="_x0000_i1025" DrawAspect="Content" ObjectID="_1584247044" r:id="rId6"/>
        </w:object>
      </w:r>
      <w:r>
        <w:tab/>
      </w:r>
      <w:r>
        <w:tab/>
      </w:r>
      <w:r>
        <w:tab/>
      </w:r>
      <w:r>
        <w:tab/>
        <w:t xml:space="preserve">b. </w:t>
      </w:r>
      <w:r w:rsidRPr="00FE2ED3">
        <w:rPr>
          <w:position w:val="-6"/>
        </w:rPr>
        <w:object w:dxaOrig="639" w:dyaOrig="320">
          <v:shape id="_x0000_i1026" type="#_x0000_t75" style="width:32.25pt;height:15.75pt" o:ole="">
            <v:imagedata r:id="rId7" o:title=""/>
          </v:shape>
          <o:OLEObject Type="Embed" ProgID="Equation.DSMT4" ShapeID="_x0000_i1026" DrawAspect="Content" ObjectID="_1584247045" r:id="rId8"/>
        </w:object>
      </w:r>
      <w:r>
        <w:tab/>
      </w:r>
      <w:r>
        <w:tab/>
      </w:r>
      <w:r>
        <w:tab/>
      </w:r>
      <w:r>
        <w:tab/>
        <w:t>c.</w:t>
      </w:r>
      <w:proofErr w:type="gramEnd"/>
      <w:r>
        <w:t xml:space="preserve"> </w:t>
      </w:r>
      <w:r w:rsidRPr="00FE2ED3">
        <w:rPr>
          <w:position w:val="-6"/>
        </w:rPr>
        <w:object w:dxaOrig="859" w:dyaOrig="320">
          <v:shape id="_x0000_i1027" type="#_x0000_t75" style="width:42.75pt;height:15.75pt" o:ole="">
            <v:imagedata r:id="rId9" o:title=""/>
          </v:shape>
          <o:OLEObject Type="Embed" ProgID="Equation.DSMT4" ShapeID="_x0000_i1027" DrawAspect="Content" ObjectID="_1584247046" r:id="rId10"/>
        </w:object>
      </w:r>
      <w:r>
        <w:t xml:space="preserve"> </w:t>
      </w:r>
    </w:p>
    <w:p w:rsidR="00FE2ED3" w:rsidRDefault="00FE2ED3"/>
    <w:p w:rsidR="00FE2ED3" w:rsidRDefault="00FE2ED3"/>
    <w:p w:rsidR="00FE2ED3" w:rsidRDefault="00FE2ED3"/>
    <w:p w:rsidR="00C72B59" w:rsidRDefault="00C72B59"/>
    <w:p w:rsidR="00C72B59" w:rsidRDefault="00C72B59"/>
    <w:p w:rsidR="00C72B59" w:rsidRDefault="00C72B59"/>
    <w:p w:rsidR="00C72B59" w:rsidRDefault="00C72B59"/>
    <w:p w:rsidR="00C72B59" w:rsidRDefault="00C72B59"/>
    <w:p w:rsidR="00FE2ED3" w:rsidRDefault="00FE2ED3"/>
    <w:p w:rsidR="00C72B59" w:rsidRDefault="00C72B59"/>
    <w:p w:rsidR="00FE2ED3" w:rsidRDefault="00FE2ED3">
      <w:proofErr w:type="gramStart"/>
      <w:r>
        <w:t xml:space="preserve">d. </w:t>
      </w:r>
      <w:r w:rsidRPr="00FE2ED3">
        <w:rPr>
          <w:position w:val="-6"/>
        </w:rPr>
        <w:object w:dxaOrig="1080" w:dyaOrig="320">
          <v:shape id="_x0000_i1028" type="#_x0000_t75" style="width:54pt;height:15.75pt" o:ole="">
            <v:imagedata r:id="rId11" o:title=""/>
          </v:shape>
          <o:OLEObject Type="Embed" ProgID="Equation.DSMT4" ShapeID="_x0000_i1028" DrawAspect="Content" ObjectID="_1584247047" r:id="rId12"/>
        </w:object>
      </w:r>
      <w:r>
        <w:tab/>
      </w:r>
      <w:r>
        <w:tab/>
      </w:r>
      <w:r>
        <w:tab/>
      </w:r>
      <w:r>
        <w:tab/>
        <w:t xml:space="preserve">e. </w:t>
      </w:r>
      <w:r w:rsidRPr="00FE2ED3">
        <w:rPr>
          <w:position w:val="-6"/>
        </w:rPr>
        <w:object w:dxaOrig="620" w:dyaOrig="320">
          <v:shape id="_x0000_i1029" type="#_x0000_t75" style="width:30.75pt;height:15.75pt" o:ole="">
            <v:imagedata r:id="rId13" o:title=""/>
          </v:shape>
          <o:OLEObject Type="Embed" ProgID="Equation.DSMT4" ShapeID="_x0000_i1029" DrawAspect="Content" ObjectID="_1584247048" r:id="rId14"/>
        </w:object>
      </w:r>
      <w:r>
        <w:tab/>
      </w:r>
      <w:r>
        <w:tab/>
      </w:r>
      <w:r>
        <w:tab/>
      </w:r>
      <w:r>
        <w:tab/>
        <w:t>f.</w:t>
      </w:r>
      <w:proofErr w:type="gramEnd"/>
      <w:r>
        <w:t xml:space="preserve"> </w:t>
      </w:r>
      <w:r w:rsidRPr="00FE2ED3">
        <w:rPr>
          <w:position w:val="-6"/>
        </w:rPr>
        <w:object w:dxaOrig="740" w:dyaOrig="320">
          <v:shape id="_x0000_i1030" type="#_x0000_t75" style="width:36.75pt;height:15.75pt" o:ole="">
            <v:imagedata r:id="rId15" o:title=""/>
          </v:shape>
          <o:OLEObject Type="Embed" ProgID="Equation.DSMT4" ShapeID="_x0000_i1030" DrawAspect="Content" ObjectID="_1584247049" r:id="rId16"/>
        </w:object>
      </w:r>
    </w:p>
    <w:p w:rsidR="00FE2ED3" w:rsidRDefault="00FE2ED3"/>
    <w:p w:rsidR="00FE2ED3" w:rsidRDefault="00FE2ED3"/>
    <w:p w:rsidR="00FE2ED3" w:rsidRDefault="00FE2ED3"/>
    <w:p w:rsidR="00C72B59" w:rsidRDefault="00C72B59"/>
    <w:p w:rsidR="00C72B59" w:rsidRDefault="00C72B59"/>
    <w:p w:rsidR="00C72B59" w:rsidRDefault="00C72B59"/>
    <w:p w:rsidR="00C72B59" w:rsidRDefault="00C72B59"/>
    <w:p w:rsidR="00C72B59" w:rsidRDefault="00C72B59"/>
    <w:p w:rsidR="00FE2ED3" w:rsidRDefault="00FE2ED3"/>
    <w:p w:rsidR="00FE2ED3" w:rsidRDefault="00FE2ED3">
      <w:proofErr w:type="gramStart"/>
      <w:r>
        <w:lastRenderedPageBreak/>
        <w:t xml:space="preserve">g. </w:t>
      </w:r>
      <w:r w:rsidRPr="00FE2ED3">
        <w:rPr>
          <w:position w:val="-6"/>
        </w:rPr>
        <w:object w:dxaOrig="840" w:dyaOrig="320">
          <v:shape id="_x0000_i1031" type="#_x0000_t75" style="width:42pt;height:15.75pt" o:ole="">
            <v:imagedata r:id="rId17" o:title=""/>
          </v:shape>
          <o:OLEObject Type="Embed" ProgID="Equation.DSMT4" ShapeID="_x0000_i1031" DrawAspect="Content" ObjectID="_1584247050" r:id="rId18"/>
        </w:object>
      </w:r>
      <w:r>
        <w:tab/>
      </w:r>
      <w:r>
        <w:tab/>
      </w:r>
      <w:r>
        <w:tab/>
      </w:r>
      <w:r>
        <w:tab/>
        <w:t xml:space="preserve">h. </w:t>
      </w:r>
      <w:r w:rsidR="003F3D4A" w:rsidRPr="003F3D4A">
        <w:rPr>
          <w:position w:val="-6"/>
        </w:rPr>
        <w:object w:dxaOrig="720" w:dyaOrig="320">
          <v:shape id="_x0000_i1032" type="#_x0000_t75" style="width:36pt;height:15.75pt" o:ole="">
            <v:imagedata r:id="rId19" o:title=""/>
          </v:shape>
          <o:OLEObject Type="Embed" ProgID="Equation.DSMT4" ShapeID="_x0000_i1032" DrawAspect="Content" ObjectID="_1584247051" r:id="rId20"/>
        </w:object>
      </w:r>
      <w:r w:rsidR="003F3D4A">
        <w:tab/>
      </w:r>
      <w:r w:rsidR="003F3D4A">
        <w:tab/>
      </w:r>
      <w:r w:rsidR="003F3D4A">
        <w:tab/>
      </w:r>
      <w:r w:rsidR="003F3D4A">
        <w:tab/>
      </w:r>
      <w:proofErr w:type="spellStart"/>
      <w:r w:rsidR="003F3D4A">
        <w:t>i</w:t>
      </w:r>
      <w:proofErr w:type="spellEnd"/>
      <w:r w:rsidR="003F3D4A">
        <w:t>.</w:t>
      </w:r>
      <w:proofErr w:type="gramEnd"/>
      <w:r w:rsidR="003F3D4A">
        <w:t xml:space="preserve"> </w:t>
      </w:r>
      <w:r w:rsidR="003F3D4A" w:rsidRPr="003F3D4A">
        <w:rPr>
          <w:position w:val="-6"/>
        </w:rPr>
        <w:object w:dxaOrig="999" w:dyaOrig="320">
          <v:shape id="_x0000_i1033" type="#_x0000_t75" style="width:50.25pt;height:15.75pt" o:ole="">
            <v:imagedata r:id="rId21" o:title=""/>
          </v:shape>
          <o:OLEObject Type="Embed" ProgID="Equation.DSMT4" ShapeID="_x0000_i1033" DrawAspect="Content" ObjectID="_1584247052" r:id="rId22"/>
        </w:object>
      </w:r>
    </w:p>
    <w:p w:rsidR="003F3D4A" w:rsidRDefault="003F3D4A"/>
    <w:p w:rsidR="003F3D4A" w:rsidRDefault="003F3D4A"/>
    <w:p w:rsidR="00C72B59" w:rsidRDefault="00C72B59"/>
    <w:p w:rsidR="00C72B59" w:rsidRDefault="00C72B59"/>
    <w:p w:rsidR="00C72B59" w:rsidRDefault="00C72B59"/>
    <w:p w:rsidR="00C72B59" w:rsidRDefault="00C72B59"/>
    <w:p w:rsidR="00C72B59" w:rsidRDefault="00C72B59"/>
    <w:p w:rsidR="00C72B59" w:rsidRDefault="00C72B59">
      <w:bookmarkStart w:id="0" w:name="_GoBack"/>
      <w:bookmarkEnd w:id="0"/>
    </w:p>
    <w:p w:rsidR="003F3D4A" w:rsidRDefault="003F3D4A"/>
    <w:p w:rsidR="003F3D4A" w:rsidRDefault="003F3D4A"/>
    <w:p w:rsidR="003F3D4A" w:rsidRDefault="003F3D4A">
      <w:proofErr w:type="gramStart"/>
      <w:r>
        <w:t xml:space="preserve">j. </w:t>
      </w:r>
      <w:r w:rsidRPr="003F3D4A">
        <w:rPr>
          <w:position w:val="-6"/>
        </w:rPr>
        <w:object w:dxaOrig="980" w:dyaOrig="320">
          <v:shape id="_x0000_i1034" type="#_x0000_t75" style="width:48.75pt;height:15.75pt" o:ole="">
            <v:imagedata r:id="rId23" o:title=""/>
          </v:shape>
          <o:OLEObject Type="Embed" ProgID="Equation.DSMT4" ShapeID="_x0000_i1034" DrawAspect="Content" ObjectID="_1584247053" r:id="rId24"/>
        </w:object>
      </w:r>
      <w:r>
        <w:tab/>
      </w:r>
      <w:r>
        <w:tab/>
      </w:r>
      <w:r>
        <w:tab/>
      </w:r>
      <w:r>
        <w:tab/>
        <w:t xml:space="preserve">k. </w:t>
      </w:r>
      <w:r w:rsidRPr="003F3D4A">
        <w:rPr>
          <w:position w:val="-6"/>
        </w:rPr>
        <w:object w:dxaOrig="760" w:dyaOrig="320">
          <v:shape id="_x0000_i1035" type="#_x0000_t75" style="width:38.25pt;height:15.75pt" o:ole="">
            <v:imagedata r:id="rId25" o:title=""/>
          </v:shape>
          <o:OLEObject Type="Embed" ProgID="Equation.DSMT4" ShapeID="_x0000_i1035" DrawAspect="Content" ObjectID="_1584247054" r:id="rId26"/>
        </w:object>
      </w:r>
      <w:r>
        <w:tab/>
      </w:r>
      <w:r>
        <w:tab/>
      </w:r>
      <w:r>
        <w:tab/>
      </w:r>
      <w:r>
        <w:tab/>
        <w:t>l.</w:t>
      </w:r>
      <w:proofErr w:type="gramEnd"/>
      <w:r>
        <w:t xml:space="preserve"> </w:t>
      </w:r>
      <w:r w:rsidRPr="003F3D4A">
        <w:rPr>
          <w:position w:val="-6"/>
        </w:rPr>
        <w:object w:dxaOrig="960" w:dyaOrig="320">
          <v:shape id="_x0000_i1036" type="#_x0000_t75" style="width:48pt;height:15.75pt" o:ole="">
            <v:imagedata r:id="rId27" o:title=""/>
          </v:shape>
          <o:OLEObject Type="Embed" ProgID="Equation.DSMT4" ShapeID="_x0000_i1036" DrawAspect="Content" ObjectID="_1584247055" r:id="rId28"/>
        </w:object>
      </w:r>
    </w:p>
    <w:p w:rsidR="00FE2ED3" w:rsidRDefault="00FE2ED3"/>
    <w:p w:rsidR="00FE2ED3" w:rsidRPr="00FE2ED3" w:rsidRDefault="00FE2ED3"/>
    <w:sectPr w:rsidR="00FE2ED3" w:rsidRPr="00FE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3"/>
    <w:rsid w:val="000A71E0"/>
    <w:rsid w:val="003576C8"/>
    <w:rsid w:val="00365A01"/>
    <w:rsid w:val="003F3D4A"/>
    <w:rsid w:val="00C72B59"/>
    <w:rsid w:val="00CD3AA3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64E1208B</Template>
  <TotalTime>24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3</cp:revision>
  <dcterms:created xsi:type="dcterms:W3CDTF">2018-03-23T16:01:00Z</dcterms:created>
  <dcterms:modified xsi:type="dcterms:W3CDTF">2018-04-03T13:51:00Z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